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38" w:rsidRPr="002615A9" w:rsidRDefault="00BD3538" w:rsidP="002615A9">
      <w:pPr>
        <w:pStyle w:val="2"/>
        <w:jc w:val="center"/>
        <w:rPr>
          <w:rFonts w:ascii="Times New Roman" w:hAnsi="Times New Roman" w:cs="Times New Roman"/>
          <w:color w:val="auto"/>
          <w:sz w:val="28"/>
          <w:szCs w:val="28"/>
        </w:rPr>
      </w:pPr>
      <w:r w:rsidRPr="002615A9">
        <w:rPr>
          <w:rFonts w:ascii="Times New Roman" w:hAnsi="Times New Roman" w:cs="Times New Roman"/>
          <w:color w:val="auto"/>
          <w:sz w:val="28"/>
          <w:szCs w:val="28"/>
        </w:rPr>
        <w:t xml:space="preserve">ДОГОВОР № </w:t>
      </w:r>
      <w:r w:rsidR="00E03DDC">
        <w:rPr>
          <w:rFonts w:ascii="Times New Roman" w:hAnsi="Times New Roman" w:cs="Times New Roman"/>
          <w:color w:val="auto"/>
          <w:sz w:val="28"/>
          <w:szCs w:val="28"/>
        </w:rPr>
        <w:t>КП-</w:t>
      </w:r>
      <w:r w:rsidR="002F2AC1">
        <w:rPr>
          <w:rFonts w:ascii="Times New Roman" w:hAnsi="Times New Roman" w:cs="Times New Roman"/>
          <w:color w:val="auto"/>
          <w:sz w:val="28"/>
          <w:szCs w:val="28"/>
        </w:rPr>
        <w:t>__</w:t>
      </w:r>
      <w:r w:rsidRPr="002615A9">
        <w:rPr>
          <w:rFonts w:ascii="Times New Roman" w:hAnsi="Times New Roman" w:cs="Times New Roman"/>
          <w:color w:val="auto"/>
          <w:sz w:val="28"/>
          <w:szCs w:val="28"/>
        </w:rPr>
        <w:t>/</w:t>
      </w:r>
      <w:r w:rsidR="002F2AC1">
        <w:rPr>
          <w:rFonts w:ascii="Times New Roman" w:hAnsi="Times New Roman" w:cs="Times New Roman"/>
          <w:color w:val="auto"/>
          <w:sz w:val="28"/>
          <w:szCs w:val="28"/>
        </w:rPr>
        <w:t>__</w:t>
      </w:r>
    </w:p>
    <w:p w:rsidR="00045738" w:rsidRPr="00BD3538" w:rsidRDefault="00045738" w:rsidP="00BD3538">
      <w:pPr>
        <w:spacing w:after="0"/>
        <w:jc w:val="center"/>
        <w:rPr>
          <w:rFonts w:ascii="Times New Roman" w:hAnsi="Times New Roman" w:cs="Times New Roman"/>
          <w:b/>
        </w:rPr>
      </w:pPr>
      <w:r w:rsidRPr="00BD3538">
        <w:rPr>
          <w:rFonts w:ascii="Times New Roman" w:hAnsi="Times New Roman" w:cs="Times New Roman"/>
          <w:b/>
        </w:rPr>
        <w:t>участия в долевом  строительстве многоквартирного дома</w:t>
      </w:r>
    </w:p>
    <w:p w:rsidR="00045738" w:rsidRPr="00045738" w:rsidRDefault="00045738" w:rsidP="00045738">
      <w:pPr>
        <w:spacing w:after="0"/>
        <w:rPr>
          <w:rFonts w:ascii="Times New Roman" w:hAnsi="Times New Roman" w:cs="Times New Roman"/>
        </w:rPr>
      </w:pPr>
      <w:r w:rsidRPr="00045738">
        <w:rPr>
          <w:rFonts w:ascii="Times New Roman" w:hAnsi="Times New Roman" w:cs="Times New Roman"/>
        </w:rPr>
        <w:t xml:space="preserve"> </w:t>
      </w:r>
    </w:p>
    <w:p w:rsidR="00045738" w:rsidRPr="00045738" w:rsidRDefault="00BD3538" w:rsidP="00BD3538">
      <w:pPr>
        <w:spacing w:after="0"/>
        <w:jc w:val="both"/>
        <w:rPr>
          <w:rFonts w:ascii="Times New Roman" w:hAnsi="Times New Roman" w:cs="Times New Roman"/>
        </w:rPr>
      </w:pPr>
      <w:r>
        <w:rPr>
          <w:rFonts w:ascii="Times New Roman" w:hAnsi="Times New Roman" w:cs="Times New Roman"/>
        </w:rPr>
        <w:t>город Пермь</w:t>
      </w:r>
      <w:r w:rsidR="00045738" w:rsidRPr="00045738">
        <w:rPr>
          <w:rFonts w:ascii="Times New Roman" w:hAnsi="Times New Roman" w:cs="Times New Roman"/>
        </w:rPr>
        <w:t xml:space="preserve">                                                           </w:t>
      </w:r>
      <w:r>
        <w:rPr>
          <w:rFonts w:ascii="Times New Roman" w:hAnsi="Times New Roman" w:cs="Times New Roman"/>
        </w:rPr>
        <w:t xml:space="preserve">                    </w:t>
      </w:r>
      <w:r w:rsidR="007664EB">
        <w:rPr>
          <w:rFonts w:ascii="Times New Roman" w:hAnsi="Times New Roman" w:cs="Times New Roman"/>
        </w:rPr>
        <w:t xml:space="preserve">   </w:t>
      </w:r>
      <w:r>
        <w:rPr>
          <w:rFonts w:ascii="Times New Roman" w:hAnsi="Times New Roman" w:cs="Times New Roman"/>
        </w:rPr>
        <w:t xml:space="preserve">                       </w:t>
      </w:r>
      <w:r w:rsidR="002F2AC1">
        <w:rPr>
          <w:rFonts w:ascii="Times New Roman" w:hAnsi="Times New Roman" w:cs="Times New Roman"/>
        </w:rPr>
        <w:t xml:space="preserve">  «</w:t>
      </w:r>
      <w:r>
        <w:rPr>
          <w:rFonts w:ascii="Times New Roman" w:hAnsi="Times New Roman" w:cs="Times New Roman"/>
        </w:rPr>
        <w:t xml:space="preserve"> </w:t>
      </w:r>
      <w:r w:rsidR="002F2AC1">
        <w:rPr>
          <w:rFonts w:ascii="Times New Roman" w:hAnsi="Times New Roman" w:cs="Times New Roman"/>
        </w:rPr>
        <w:t>__»</w:t>
      </w:r>
      <w:r>
        <w:rPr>
          <w:rFonts w:ascii="Times New Roman" w:hAnsi="Times New Roman" w:cs="Times New Roman"/>
        </w:rPr>
        <w:t xml:space="preserve"> </w:t>
      </w:r>
      <w:r w:rsidR="002F2AC1">
        <w:rPr>
          <w:rFonts w:ascii="Times New Roman" w:hAnsi="Times New Roman" w:cs="Times New Roman"/>
        </w:rPr>
        <w:t>________</w:t>
      </w:r>
      <w:r>
        <w:rPr>
          <w:rFonts w:ascii="Times New Roman" w:hAnsi="Times New Roman" w:cs="Times New Roman"/>
        </w:rPr>
        <w:t xml:space="preserve"> </w:t>
      </w:r>
      <w:r w:rsidR="00045738" w:rsidRPr="00045738">
        <w:rPr>
          <w:rFonts w:ascii="Times New Roman" w:hAnsi="Times New Roman" w:cs="Times New Roman"/>
        </w:rPr>
        <w:t>201</w:t>
      </w:r>
      <w:r w:rsidR="002F2AC1">
        <w:rPr>
          <w:rFonts w:ascii="Times New Roman" w:hAnsi="Times New Roman" w:cs="Times New Roman"/>
        </w:rPr>
        <w:t>__</w:t>
      </w:r>
      <w:r w:rsidR="00045738" w:rsidRPr="00045738">
        <w:rPr>
          <w:rFonts w:ascii="Times New Roman" w:hAnsi="Times New Roman" w:cs="Times New Roman"/>
        </w:rPr>
        <w:t xml:space="preserve">г.  </w:t>
      </w:r>
    </w:p>
    <w:p w:rsidR="00045738" w:rsidRPr="00045738" w:rsidRDefault="00045738" w:rsidP="00045738">
      <w:pPr>
        <w:spacing w:after="0"/>
        <w:rPr>
          <w:rFonts w:ascii="Times New Roman" w:hAnsi="Times New Roman" w:cs="Times New Roman"/>
        </w:rPr>
      </w:pPr>
      <w:r w:rsidRPr="00045738">
        <w:rPr>
          <w:rFonts w:ascii="Times New Roman" w:hAnsi="Times New Roman" w:cs="Times New Roman"/>
        </w:rPr>
        <w:t xml:space="preserve"> </w:t>
      </w:r>
    </w:p>
    <w:p w:rsidR="00045738" w:rsidRPr="00045738" w:rsidRDefault="00045738" w:rsidP="00045738">
      <w:pPr>
        <w:spacing w:after="0"/>
        <w:rPr>
          <w:rFonts w:ascii="Times New Roman" w:hAnsi="Times New Roman" w:cs="Times New Roman"/>
        </w:rPr>
      </w:pPr>
      <w:r w:rsidRPr="00045738">
        <w:rPr>
          <w:rFonts w:ascii="Times New Roman" w:hAnsi="Times New Roman" w:cs="Times New Roman"/>
        </w:rPr>
        <w:t xml:space="preserve"> </w:t>
      </w:r>
    </w:p>
    <w:p w:rsidR="00BD3538" w:rsidRDefault="00045738" w:rsidP="00BD3538">
      <w:pPr>
        <w:spacing w:after="0"/>
        <w:ind w:firstLine="708"/>
        <w:jc w:val="both"/>
        <w:rPr>
          <w:rFonts w:ascii="Times New Roman" w:hAnsi="Times New Roman" w:cs="Times New Roman"/>
        </w:rPr>
      </w:pPr>
      <w:r w:rsidRPr="00BD3538">
        <w:rPr>
          <w:rFonts w:ascii="Times New Roman" w:hAnsi="Times New Roman" w:cs="Times New Roman"/>
          <w:b/>
        </w:rPr>
        <w:t xml:space="preserve">Общество с ограниченной ответственностью </w:t>
      </w:r>
      <w:r w:rsidR="00BD3538" w:rsidRPr="00BD3538">
        <w:rPr>
          <w:rFonts w:ascii="Times New Roman" w:hAnsi="Times New Roman" w:cs="Times New Roman"/>
          <w:b/>
        </w:rPr>
        <w:t>«Кудесник плюс</w:t>
      </w:r>
      <w:r w:rsidRPr="00BD3538">
        <w:rPr>
          <w:rFonts w:ascii="Times New Roman" w:hAnsi="Times New Roman" w:cs="Times New Roman"/>
          <w:b/>
        </w:rPr>
        <w:t>»</w:t>
      </w:r>
      <w:r w:rsidRPr="00045738">
        <w:rPr>
          <w:rFonts w:ascii="Times New Roman" w:hAnsi="Times New Roman" w:cs="Times New Roman"/>
        </w:rPr>
        <w:t xml:space="preserve">, именуемое в дальнейшем </w:t>
      </w:r>
      <w:r w:rsidRPr="00BD3538">
        <w:rPr>
          <w:rFonts w:ascii="Times New Roman" w:hAnsi="Times New Roman" w:cs="Times New Roman"/>
          <w:b/>
        </w:rPr>
        <w:t>Застройщик</w:t>
      </w:r>
      <w:r w:rsidRPr="00045738">
        <w:rPr>
          <w:rFonts w:ascii="Times New Roman" w:hAnsi="Times New Roman" w:cs="Times New Roman"/>
        </w:rPr>
        <w:t xml:space="preserve">, в лице директора </w:t>
      </w:r>
      <w:proofErr w:type="spellStart"/>
      <w:r w:rsidR="00BD3538">
        <w:rPr>
          <w:rFonts w:ascii="Times New Roman" w:hAnsi="Times New Roman" w:cs="Times New Roman"/>
        </w:rPr>
        <w:t>Тетенова</w:t>
      </w:r>
      <w:proofErr w:type="spellEnd"/>
      <w:r w:rsidR="00BD3538">
        <w:rPr>
          <w:rFonts w:ascii="Times New Roman" w:hAnsi="Times New Roman" w:cs="Times New Roman"/>
        </w:rPr>
        <w:t xml:space="preserve"> Александра Александровича, действующего</w:t>
      </w:r>
      <w:r w:rsidRPr="00045738">
        <w:rPr>
          <w:rFonts w:ascii="Times New Roman" w:hAnsi="Times New Roman" w:cs="Times New Roman"/>
        </w:rPr>
        <w:t xml:space="preserve"> на основании Устава, с одной стороны, и </w:t>
      </w:r>
    </w:p>
    <w:p w:rsidR="00045738" w:rsidRPr="00045738" w:rsidRDefault="0096204A" w:rsidP="00BD3538">
      <w:pPr>
        <w:spacing w:after="0"/>
        <w:ind w:firstLine="708"/>
        <w:jc w:val="both"/>
        <w:rPr>
          <w:rFonts w:ascii="Times New Roman" w:hAnsi="Times New Roman" w:cs="Times New Roman"/>
        </w:rPr>
      </w:pPr>
      <w:r w:rsidRPr="0096204A">
        <w:rPr>
          <w:rFonts w:ascii="Times New Roman" w:hAnsi="Times New Roman" w:cs="Times New Roman"/>
          <w:b/>
        </w:rPr>
        <w:t>Гр</w:t>
      </w:r>
      <w:r w:rsidR="002F2AC1">
        <w:rPr>
          <w:rFonts w:ascii="Times New Roman" w:hAnsi="Times New Roman" w:cs="Times New Roman"/>
          <w:b/>
        </w:rPr>
        <w:t>.</w:t>
      </w:r>
      <w:r w:rsidRPr="0096204A">
        <w:rPr>
          <w:rFonts w:ascii="Times New Roman" w:hAnsi="Times New Roman" w:cs="Times New Roman"/>
          <w:b/>
        </w:rPr>
        <w:t xml:space="preserve"> </w:t>
      </w:r>
      <w:r w:rsidR="002F2AC1">
        <w:rPr>
          <w:rFonts w:ascii="Times New Roman" w:hAnsi="Times New Roman" w:cs="Times New Roman"/>
          <w:b/>
        </w:rPr>
        <w:t>Р</w:t>
      </w:r>
      <w:r w:rsidRPr="0096204A">
        <w:rPr>
          <w:rFonts w:ascii="Times New Roman" w:hAnsi="Times New Roman" w:cs="Times New Roman"/>
          <w:b/>
        </w:rPr>
        <w:t xml:space="preserve">Ф </w:t>
      </w:r>
      <w:r w:rsidR="002F2AC1">
        <w:rPr>
          <w:rFonts w:ascii="Times New Roman" w:hAnsi="Times New Roman" w:cs="Times New Roman"/>
          <w:b/>
        </w:rPr>
        <w:t>______________________</w:t>
      </w:r>
      <w:r>
        <w:rPr>
          <w:rFonts w:ascii="Times New Roman" w:hAnsi="Times New Roman" w:cs="Times New Roman"/>
        </w:rPr>
        <w:t xml:space="preserve"> (ИНН </w:t>
      </w:r>
      <w:r w:rsidR="002F2AC1">
        <w:rPr>
          <w:rFonts w:ascii="Times New Roman" w:hAnsi="Times New Roman" w:cs="Times New Roman"/>
        </w:rPr>
        <w:t>______________</w:t>
      </w:r>
      <w:r>
        <w:rPr>
          <w:rFonts w:ascii="Times New Roman" w:hAnsi="Times New Roman" w:cs="Times New Roman"/>
        </w:rPr>
        <w:t xml:space="preserve">), </w:t>
      </w:r>
      <w:r w:rsidR="002F2AC1">
        <w:rPr>
          <w:rFonts w:ascii="Times New Roman" w:hAnsi="Times New Roman" w:cs="Times New Roman"/>
        </w:rPr>
        <w:t>__</w:t>
      </w:r>
      <w:r>
        <w:rPr>
          <w:rFonts w:ascii="Times New Roman" w:hAnsi="Times New Roman" w:cs="Times New Roman"/>
        </w:rPr>
        <w:t>.</w:t>
      </w:r>
      <w:r w:rsidR="002F2AC1">
        <w:rPr>
          <w:rFonts w:ascii="Times New Roman" w:hAnsi="Times New Roman" w:cs="Times New Roman"/>
        </w:rPr>
        <w:t>__</w:t>
      </w:r>
      <w:r>
        <w:rPr>
          <w:rFonts w:ascii="Times New Roman" w:hAnsi="Times New Roman" w:cs="Times New Roman"/>
        </w:rPr>
        <w:t>.</w:t>
      </w:r>
      <w:r w:rsidR="002F2AC1">
        <w:rPr>
          <w:rFonts w:ascii="Times New Roman" w:hAnsi="Times New Roman" w:cs="Times New Roman"/>
        </w:rPr>
        <w:t>_____</w:t>
      </w:r>
      <w:r>
        <w:rPr>
          <w:rFonts w:ascii="Times New Roman" w:hAnsi="Times New Roman" w:cs="Times New Roman"/>
        </w:rPr>
        <w:t xml:space="preserve"> года рождения, паспорт </w:t>
      </w:r>
      <w:r w:rsidR="002F2AC1">
        <w:rPr>
          <w:rFonts w:ascii="Times New Roman" w:hAnsi="Times New Roman" w:cs="Times New Roman"/>
        </w:rPr>
        <w:t>____</w:t>
      </w:r>
      <w:r>
        <w:rPr>
          <w:rFonts w:ascii="Times New Roman" w:hAnsi="Times New Roman" w:cs="Times New Roman"/>
        </w:rPr>
        <w:t xml:space="preserve"> </w:t>
      </w:r>
      <w:r w:rsidR="002F2AC1">
        <w:rPr>
          <w:rFonts w:ascii="Times New Roman" w:hAnsi="Times New Roman" w:cs="Times New Roman"/>
        </w:rPr>
        <w:t>______</w:t>
      </w:r>
      <w:r>
        <w:rPr>
          <w:rFonts w:ascii="Times New Roman" w:hAnsi="Times New Roman" w:cs="Times New Roman"/>
        </w:rPr>
        <w:t xml:space="preserve"> выдан </w:t>
      </w:r>
      <w:r w:rsidR="002F2AC1">
        <w:rPr>
          <w:rFonts w:ascii="Times New Roman" w:hAnsi="Times New Roman" w:cs="Times New Roman"/>
        </w:rPr>
        <w:t>__.</w:t>
      </w:r>
      <w:r>
        <w:rPr>
          <w:rFonts w:ascii="Times New Roman" w:hAnsi="Times New Roman" w:cs="Times New Roman"/>
        </w:rPr>
        <w:t xml:space="preserve"> </w:t>
      </w:r>
      <w:r w:rsidR="002F2AC1">
        <w:rPr>
          <w:rFonts w:ascii="Times New Roman" w:hAnsi="Times New Roman" w:cs="Times New Roman"/>
        </w:rPr>
        <w:t>__._____</w:t>
      </w:r>
      <w:r>
        <w:rPr>
          <w:rFonts w:ascii="Times New Roman" w:hAnsi="Times New Roman" w:cs="Times New Roman"/>
        </w:rPr>
        <w:t xml:space="preserve">года </w:t>
      </w:r>
      <w:r w:rsidR="002F2AC1">
        <w:rPr>
          <w:rFonts w:ascii="Times New Roman" w:hAnsi="Times New Roman" w:cs="Times New Roman"/>
        </w:rPr>
        <w:t>______________________________________________</w:t>
      </w:r>
      <w:r>
        <w:rPr>
          <w:rFonts w:ascii="Times New Roman" w:hAnsi="Times New Roman" w:cs="Times New Roman"/>
        </w:rPr>
        <w:t xml:space="preserve"> г. Перми, код подразделения: </w:t>
      </w:r>
      <w:r w:rsidR="002F2AC1">
        <w:rPr>
          <w:rFonts w:ascii="Times New Roman" w:hAnsi="Times New Roman" w:cs="Times New Roman"/>
        </w:rPr>
        <w:t>___</w:t>
      </w:r>
      <w:r>
        <w:rPr>
          <w:rFonts w:ascii="Times New Roman" w:hAnsi="Times New Roman" w:cs="Times New Roman"/>
        </w:rPr>
        <w:t>-</w:t>
      </w:r>
      <w:r w:rsidR="002F2AC1">
        <w:rPr>
          <w:rFonts w:ascii="Times New Roman" w:hAnsi="Times New Roman" w:cs="Times New Roman"/>
        </w:rPr>
        <w:t>___</w:t>
      </w:r>
      <w:r w:rsidR="00045738" w:rsidRPr="00045738">
        <w:rPr>
          <w:rFonts w:ascii="Times New Roman" w:hAnsi="Times New Roman" w:cs="Times New Roman"/>
        </w:rPr>
        <w:t>, зарегис</w:t>
      </w:r>
      <w:r>
        <w:rPr>
          <w:rFonts w:ascii="Times New Roman" w:hAnsi="Times New Roman" w:cs="Times New Roman"/>
        </w:rPr>
        <w:t xml:space="preserve">трированный по адресу: г. Пермь, ул. </w:t>
      </w:r>
      <w:r w:rsidR="002F2AC1">
        <w:rPr>
          <w:rFonts w:ascii="Times New Roman" w:hAnsi="Times New Roman" w:cs="Times New Roman"/>
        </w:rPr>
        <w:t>_______________</w:t>
      </w:r>
      <w:r>
        <w:rPr>
          <w:rFonts w:ascii="Times New Roman" w:hAnsi="Times New Roman" w:cs="Times New Roman"/>
        </w:rPr>
        <w:t xml:space="preserve">, д. </w:t>
      </w:r>
      <w:r w:rsidR="002F2AC1">
        <w:rPr>
          <w:rFonts w:ascii="Times New Roman" w:hAnsi="Times New Roman" w:cs="Times New Roman"/>
        </w:rPr>
        <w:t>__</w:t>
      </w:r>
      <w:r>
        <w:rPr>
          <w:rFonts w:ascii="Times New Roman" w:hAnsi="Times New Roman" w:cs="Times New Roman"/>
        </w:rPr>
        <w:t xml:space="preserve"> кв. </w:t>
      </w:r>
      <w:r w:rsidR="002F2AC1">
        <w:rPr>
          <w:rFonts w:ascii="Times New Roman" w:hAnsi="Times New Roman" w:cs="Times New Roman"/>
        </w:rPr>
        <w:t>___</w:t>
      </w:r>
      <w:r w:rsidR="00045738" w:rsidRPr="00045738">
        <w:rPr>
          <w:rFonts w:ascii="Times New Roman" w:hAnsi="Times New Roman" w:cs="Times New Roman"/>
        </w:rPr>
        <w:t xml:space="preserve">, именуемый в дальнейшем Участник, с другой стороны, совместно именуемые в дальнейшем Стороны, заключили между собой Договор о нижеследующем: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96204A" w:rsidRPr="0011527C" w:rsidRDefault="00045738" w:rsidP="0011527C">
      <w:pPr>
        <w:pStyle w:val="a5"/>
        <w:numPr>
          <w:ilvl w:val="0"/>
          <w:numId w:val="1"/>
        </w:numPr>
        <w:spacing w:after="0"/>
        <w:jc w:val="center"/>
        <w:rPr>
          <w:rFonts w:ascii="Times New Roman" w:hAnsi="Times New Roman" w:cs="Times New Roman"/>
          <w:b/>
        </w:rPr>
      </w:pPr>
      <w:r w:rsidRPr="0011527C">
        <w:rPr>
          <w:rFonts w:ascii="Times New Roman" w:hAnsi="Times New Roman" w:cs="Times New Roman"/>
          <w:b/>
        </w:rPr>
        <w:t>Термины и определения</w:t>
      </w:r>
    </w:p>
    <w:p w:rsidR="0011527C" w:rsidRPr="0011527C" w:rsidRDefault="0011527C" w:rsidP="0011527C">
      <w:pPr>
        <w:pStyle w:val="a5"/>
        <w:spacing w:after="0"/>
        <w:rPr>
          <w:rFonts w:ascii="Times New Roman" w:hAnsi="Times New Roman" w:cs="Times New Roman"/>
          <w:b/>
        </w:rPr>
      </w:pPr>
    </w:p>
    <w:p w:rsidR="0096204A" w:rsidRDefault="00045738" w:rsidP="00BD3538">
      <w:pPr>
        <w:spacing w:after="0"/>
        <w:jc w:val="both"/>
        <w:rPr>
          <w:rFonts w:ascii="Times New Roman" w:hAnsi="Times New Roman" w:cs="Times New Roman"/>
        </w:rPr>
      </w:pPr>
      <w:r w:rsidRPr="00045738">
        <w:rPr>
          <w:rFonts w:ascii="Times New Roman" w:hAnsi="Times New Roman" w:cs="Times New Roman"/>
        </w:rPr>
        <w:t xml:space="preserve">1.1. Если в тексте настоящего Договора не указано иное, следующие термины и определения имеют указанное значение: </w:t>
      </w:r>
    </w:p>
    <w:p w:rsidR="00FB6146" w:rsidRDefault="00045738" w:rsidP="00BD3538">
      <w:pPr>
        <w:spacing w:after="0"/>
        <w:jc w:val="both"/>
        <w:rPr>
          <w:rFonts w:ascii="Times New Roman" w:hAnsi="Times New Roman" w:cs="Times New Roman"/>
        </w:rPr>
      </w:pPr>
      <w:r w:rsidRPr="00045738">
        <w:rPr>
          <w:rFonts w:ascii="Times New Roman" w:hAnsi="Times New Roman" w:cs="Times New Roman"/>
        </w:rPr>
        <w:t xml:space="preserve">1.1.1. </w:t>
      </w:r>
      <w:r w:rsidRPr="009A7183">
        <w:rPr>
          <w:rFonts w:ascii="Times New Roman" w:hAnsi="Times New Roman" w:cs="Times New Roman"/>
          <w:b/>
        </w:rPr>
        <w:t>Дом</w:t>
      </w:r>
      <w:r w:rsidRPr="00045738">
        <w:rPr>
          <w:rFonts w:ascii="Times New Roman" w:hAnsi="Times New Roman" w:cs="Times New Roman"/>
        </w:rPr>
        <w:t xml:space="preserve"> – многоквартирный жилой дом, со встроенными </w:t>
      </w:r>
      <w:r w:rsidR="0096204A">
        <w:rPr>
          <w:rFonts w:ascii="Times New Roman" w:hAnsi="Times New Roman" w:cs="Times New Roman"/>
        </w:rPr>
        <w:t>нежилыми помещениями и встроено-пристроенной автостоянкой</w:t>
      </w:r>
      <w:r w:rsidRPr="00045738">
        <w:rPr>
          <w:rFonts w:ascii="Times New Roman" w:hAnsi="Times New Roman" w:cs="Times New Roman"/>
        </w:rPr>
        <w:t xml:space="preserve">, </w:t>
      </w:r>
      <w:r w:rsidR="00FB6146">
        <w:rPr>
          <w:rFonts w:ascii="Times New Roman" w:hAnsi="Times New Roman" w:cs="Times New Roman"/>
        </w:rPr>
        <w:t xml:space="preserve">расположенный по </w:t>
      </w:r>
      <w:r w:rsidRPr="00045738">
        <w:rPr>
          <w:rFonts w:ascii="Times New Roman" w:hAnsi="Times New Roman" w:cs="Times New Roman"/>
        </w:rPr>
        <w:t xml:space="preserve">адресу: Пермский край, г. Пермь, </w:t>
      </w:r>
      <w:r w:rsidR="0096204A">
        <w:rPr>
          <w:rFonts w:ascii="Times New Roman" w:hAnsi="Times New Roman" w:cs="Times New Roman"/>
        </w:rPr>
        <w:t>Ленинский</w:t>
      </w:r>
      <w:r w:rsidRPr="00045738">
        <w:rPr>
          <w:rFonts w:ascii="Times New Roman" w:hAnsi="Times New Roman" w:cs="Times New Roman"/>
        </w:rPr>
        <w:t xml:space="preserve"> район, ул. </w:t>
      </w:r>
      <w:r w:rsidR="0096204A">
        <w:rPr>
          <w:rFonts w:ascii="Times New Roman" w:hAnsi="Times New Roman" w:cs="Times New Roman"/>
        </w:rPr>
        <w:t>Николая Островского, 3</w:t>
      </w:r>
      <w:r w:rsidRPr="00045738">
        <w:rPr>
          <w:rFonts w:ascii="Times New Roman" w:hAnsi="Times New Roman" w:cs="Times New Roman"/>
        </w:rPr>
        <w:t xml:space="preserve">, строительство которого ведет Застройщик.  Общая площадь всего дома </w:t>
      </w:r>
      <w:r w:rsidR="00FB6146">
        <w:rPr>
          <w:rFonts w:ascii="Times New Roman" w:hAnsi="Times New Roman" w:cs="Times New Roman"/>
        </w:rPr>
        <w:t>– 10 597,90 кв.м., количество этажей 7</w:t>
      </w:r>
      <w:r w:rsidRPr="00045738">
        <w:rPr>
          <w:rFonts w:ascii="Times New Roman" w:hAnsi="Times New Roman" w:cs="Times New Roman"/>
        </w:rPr>
        <w:t xml:space="preserve"> (в том</w:t>
      </w:r>
      <w:r w:rsidR="00FB6146">
        <w:rPr>
          <w:rFonts w:ascii="Times New Roman" w:hAnsi="Times New Roman" w:cs="Times New Roman"/>
        </w:rPr>
        <w:t xml:space="preserve"> числе</w:t>
      </w:r>
      <w:r w:rsidR="000E1A6E">
        <w:rPr>
          <w:rFonts w:ascii="Times New Roman" w:hAnsi="Times New Roman" w:cs="Times New Roman"/>
        </w:rPr>
        <w:t>,</w:t>
      </w:r>
      <w:r w:rsidR="00FB6146">
        <w:rPr>
          <w:rFonts w:ascii="Times New Roman" w:hAnsi="Times New Roman" w:cs="Times New Roman"/>
        </w:rPr>
        <w:t xml:space="preserve"> подвальный и цокольный</w:t>
      </w:r>
      <w:r w:rsidRPr="00045738">
        <w:rPr>
          <w:rFonts w:ascii="Times New Roman" w:hAnsi="Times New Roman" w:cs="Times New Roman"/>
        </w:rPr>
        <w:t xml:space="preserve">), здание </w:t>
      </w:r>
      <w:r w:rsidR="000E1A6E">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r w:rsidRPr="00045738">
        <w:rPr>
          <w:rFonts w:ascii="Times New Roman" w:hAnsi="Times New Roman" w:cs="Times New Roman"/>
        </w:rPr>
        <w:t xml:space="preserve">, перекрытия – </w:t>
      </w:r>
      <w:r w:rsidR="000E1A6E">
        <w:rPr>
          <w:rFonts w:ascii="Times New Roman" w:hAnsi="Times New Roman" w:cs="Times New Roman"/>
        </w:rPr>
        <w:t xml:space="preserve">монолитные железобетонные, класс </w:t>
      </w:r>
      <w:proofErr w:type="spellStart"/>
      <w:r w:rsidR="000E1A6E">
        <w:rPr>
          <w:rFonts w:ascii="Times New Roman" w:hAnsi="Times New Roman" w:cs="Times New Roman"/>
        </w:rPr>
        <w:t>энергоэффективности</w:t>
      </w:r>
      <w:proofErr w:type="spellEnd"/>
      <w:r w:rsidR="000E1A6E">
        <w:rPr>
          <w:rFonts w:ascii="Times New Roman" w:hAnsi="Times New Roman" w:cs="Times New Roman"/>
        </w:rPr>
        <w:t xml:space="preserve"> – В</w:t>
      </w:r>
      <w:r w:rsidRPr="00045738">
        <w:rPr>
          <w:rFonts w:ascii="Times New Roman" w:hAnsi="Times New Roman" w:cs="Times New Roman"/>
        </w:rPr>
        <w:t xml:space="preserve">, </w:t>
      </w:r>
      <w:r w:rsidR="000E1A6E">
        <w:rPr>
          <w:rFonts w:ascii="Times New Roman" w:hAnsi="Times New Roman" w:cs="Times New Roman"/>
        </w:rPr>
        <w:t>сейсмостойкость – здание нормальной ответственности до 6 баллов</w:t>
      </w:r>
      <w:r w:rsidRPr="00045738">
        <w:rPr>
          <w:rFonts w:ascii="Times New Roman" w:hAnsi="Times New Roman" w:cs="Times New Roman"/>
        </w:rPr>
        <w:t xml:space="preserve">. </w:t>
      </w:r>
    </w:p>
    <w:p w:rsid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1.1.2. </w:t>
      </w:r>
      <w:r w:rsidRPr="009A7183">
        <w:rPr>
          <w:rFonts w:ascii="Times New Roman" w:hAnsi="Times New Roman" w:cs="Times New Roman"/>
          <w:b/>
        </w:rPr>
        <w:t>Квартира</w:t>
      </w:r>
      <w:r w:rsidRPr="00045738">
        <w:rPr>
          <w:rFonts w:ascii="Times New Roman" w:hAnsi="Times New Roman" w:cs="Times New Roman"/>
        </w:rPr>
        <w:t xml:space="preserve"> – объект долевого строительства, часть Дома (жилое помещение), которая будет находиться в Доме, и иметь следующие индивидуальные характеристики согласно проекту строительства: </w:t>
      </w:r>
    </w:p>
    <w:p w:rsidR="0011527C" w:rsidRDefault="0011527C" w:rsidP="00BD3538">
      <w:pPr>
        <w:spacing w:after="0"/>
        <w:jc w:val="both"/>
        <w:rPr>
          <w:rFonts w:ascii="Times New Roman" w:hAnsi="Times New Roman" w:cs="Times New Roman"/>
        </w:rPr>
      </w:pPr>
    </w:p>
    <w:tbl>
      <w:tblPr>
        <w:tblStyle w:val="a3"/>
        <w:tblW w:w="9398" w:type="dxa"/>
        <w:tblInd w:w="108" w:type="dxa"/>
        <w:tblLook w:val="04A0" w:firstRow="1" w:lastRow="0" w:firstColumn="1" w:lastColumn="0" w:noHBand="0" w:noVBand="1"/>
      </w:tblPr>
      <w:tblGrid>
        <w:gridCol w:w="1263"/>
        <w:gridCol w:w="1392"/>
        <w:gridCol w:w="1500"/>
        <w:gridCol w:w="1324"/>
        <w:gridCol w:w="1324"/>
        <w:gridCol w:w="1852"/>
        <w:gridCol w:w="743"/>
      </w:tblGrid>
      <w:tr w:rsidR="000E1A6E" w:rsidRPr="0011527C" w:rsidTr="0011527C">
        <w:tc>
          <w:tcPr>
            <w:tcW w:w="1263" w:type="dxa"/>
          </w:tcPr>
          <w:p w:rsidR="00FB6146" w:rsidRPr="0011527C" w:rsidRDefault="00FB6146" w:rsidP="00BD3538">
            <w:pPr>
              <w:jc w:val="both"/>
              <w:rPr>
                <w:rFonts w:ascii="Times New Roman" w:hAnsi="Times New Roman" w:cs="Times New Roman"/>
                <w:b/>
              </w:rPr>
            </w:pPr>
            <w:r w:rsidRPr="0011527C">
              <w:rPr>
                <w:rFonts w:ascii="Times New Roman" w:hAnsi="Times New Roman" w:cs="Times New Roman"/>
                <w:b/>
              </w:rPr>
              <w:t>Номер квартиры</w:t>
            </w:r>
          </w:p>
        </w:tc>
        <w:tc>
          <w:tcPr>
            <w:tcW w:w="1392" w:type="dxa"/>
          </w:tcPr>
          <w:p w:rsidR="00FB6146" w:rsidRPr="0011527C" w:rsidRDefault="00FB6146" w:rsidP="00BD3538">
            <w:pPr>
              <w:jc w:val="both"/>
              <w:rPr>
                <w:rFonts w:ascii="Times New Roman" w:hAnsi="Times New Roman" w:cs="Times New Roman"/>
                <w:b/>
              </w:rPr>
            </w:pPr>
            <w:r w:rsidRPr="0011527C">
              <w:rPr>
                <w:rFonts w:ascii="Times New Roman" w:hAnsi="Times New Roman" w:cs="Times New Roman"/>
                <w:b/>
              </w:rPr>
              <w:t>Количество комнат</w:t>
            </w:r>
          </w:p>
        </w:tc>
        <w:tc>
          <w:tcPr>
            <w:tcW w:w="1500" w:type="dxa"/>
          </w:tcPr>
          <w:p w:rsidR="00FB6146" w:rsidRPr="0011527C" w:rsidRDefault="00FB6146" w:rsidP="00BD3538">
            <w:pPr>
              <w:jc w:val="both"/>
              <w:rPr>
                <w:rFonts w:ascii="Times New Roman" w:hAnsi="Times New Roman" w:cs="Times New Roman"/>
                <w:b/>
              </w:rPr>
            </w:pPr>
            <w:r w:rsidRPr="0011527C">
              <w:rPr>
                <w:rFonts w:ascii="Times New Roman" w:hAnsi="Times New Roman" w:cs="Times New Roman"/>
                <w:b/>
              </w:rPr>
              <w:t>Проектная общая приведенная площадь Квартиры в кв.м.</w:t>
            </w:r>
          </w:p>
        </w:tc>
        <w:tc>
          <w:tcPr>
            <w:tcW w:w="1324" w:type="dxa"/>
          </w:tcPr>
          <w:p w:rsidR="00FB6146" w:rsidRPr="0011527C" w:rsidRDefault="00FB6146" w:rsidP="00FB6146">
            <w:pPr>
              <w:jc w:val="both"/>
              <w:rPr>
                <w:rFonts w:ascii="Times New Roman" w:hAnsi="Times New Roman" w:cs="Times New Roman"/>
                <w:b/>
              </w:rPr>
            </w:pPr>
            <w:r w:rsidRPr="0011527C">
              <w:rPr>
                <w:rFonts w:ascii="Times New Roman" w:hAnsi="Times New Roman" w:cs="Times New Roman"/>
                <w:b/>
              </w:rPr>
              <w:t>Проектная общая площадь Квартиры в кв.м.</w:t>
            </w:r>
          </w:p>
        </w:tc>
        <w:tc>
          <w:tcPr>
            <w:tcW w:w="1324" w:type="dxa"/>
          </w:tcPr>
          <w:p w:rsidR="00FB6146" w:rsidRPr="0011527C" w:rsidRDefault="000E1A6E" w:rsidP="000E1A6E">
            <w:pPr>
              <w:jc w:val="both"/>
              <w:rPr>
                <w:rFonts w:ascii="Times New Roman" w:hAnsi="Times New Roman" w:cs="Times New Roman"/>
                <w:b/>
              </w:rPr>
            </w:pPr>
            <w:r w:rsidRPr="0011527C">
              <w:rPr>
                <w:rFonts w:ascii="Times New Roman" w:hAnsi="Times New Roman" w:cs="Times New Roman"/>
                <w:b/>
              </w:rPr>
              <w:t>Проектная жилая площадь Квартиры в кв.м.</w:t>
            </w:r>
          </w:p>
        </w:tc>
        <w:tc>
          <w:tcPr>
            <w:tcW w:w="1852" w:type="dxa"/>
          </w:tcPr>
          <w:p w:rsidR="00FB6146" w:rsidRPr="0011527C" w:rsidRDefault="000E1A6E" w:rsidP="00BD3538">
            <w:pPr>
              <w:jc w:val="both"/>
              <w:rPr>
                <w:rFonts w:ascii="Times New Roman" w:hAnsi="Times New Roman" w:cs="Times New Roman"/>
                <w:b/>
              </w:rPr>
            </w:pPr>
            <w:r w:rsidRPr="0011527C">
              <w:rPr>
                <w:rFonts w:ascii="Times New Roman" w:hAnsi="Times New Roman" w:cs="Times New Roman"/>
                <w:b/>
              </w:rPr>
              <w:t xml:space="preserve">Площадь лоджии/балкона (с </w:t>
            </w:r>
            <w:proofErr w:type="spellStart"/>
            <w:r w:rsidRPr="0011527C">
              <w:rPr>
                <w:rFonts w:ascii="Times New Roman" w:hAnsi="Times New Roman" w:cs="Times New Roman"/>
                <w:b/>
              </w:rPr>
              <w:t>коэф</w:t>
            </w:r>
            <w:proofErr w:type="spellEnd"/>
            <w:r w:rsidRPr="0011527C">
              <w:rPr>
                <w:rFonts w:ascii="Times New Roman" w:hAnsi="Times New Roman" w:cs="Times New Roman"/>
                <w:b/>
              </w:rPr>
              <w:t>. 0,5/03) кв.м.</w:t>
            </w:r>
          </w:p>
        </w:tc>
        <w:tc>
          <w:tcPr>
            <w:tcW w:w="743" w:type="dxa"/>
          </w:tcPr>
          <w:p w:rsidR="00FB6146" w:rsidRPr="0011527C" w:rsidRDefault="000E1A6E" w:rsidP="00BD3538">
            <w:pPr>
              <w:jc w:val="both"/>
              <w:rPr>
                <w:rFonts w:ascii="Times New Roman" w:hAnsi="Times New Roman" w:cs="Times New Roman"/>
                <w:b/>
              </w:rPr>
            </w:pPr>
            <w:r w:rsidRPr="0011527C">
              <w:rPr>
                <w:rFonts w:ascii="Times New Roman" w:hAnsi="Times New Roman" w:cs="Times New Roman"/>
                <w:b/>
              </w:rPr>
              <w:t>Этаж</w:t>
            </w:r>
          </w:p>
        </w:tc>
      </w:tr>
      <w:tr w:rsidR="000E1A6E" w:rsidRPr="0011527C" w:rsidTr="0011527C">
        <w:tc>
          <w:tcPr>
            <w:tcW w:w="1263" w:type="dxa"/>
            <w:vAlign w:val="center"/>
          </w:tcPr>
          <w:p w:rsidR="00FB6146" w:rsidRPr="0011527C" w:rsidRDefault="00FB6146" w:rsidP="00051EC0">
            <w:pPr>
              <w:jc w:val="center"/>
              <w:rPr>
                <w:rFonts w:ascii="Times New Roman" w:hAnsi="Times New Roman" w:cs="Times New Roman"/>
                <w:b/>
              </w:rPr>
            </w:pPr>
          </w:p>
        </w:tc>
        <w:tc>
          <w:tcPr>
            <w:tcW w:w="1392" w:type="dxa"/>
            <w:vAlign w:val="center"/>
          </w:tcPr>
          <w:p w:rsidR="00FB6146" w:rsidRPr="0011527C" w:rsidRDefault="00FB6146" w:rsidP="00051EC0">
            <w:pPr>
              <w:jc w:val="center"/>
              <w:rPr>
                <w:rFonts w:ascii="Times New Roman" w:hAnsi="Times New Roman" w:cs="Times New Roman"/>
                <w:b/>
              </w:rPr>
            </w:pPr>
          </w:p>
        </w:tc>
        <w:tc>
          <w:tcPr>
            <w:tcW w:w="1500" w:type="dxa"/>
            <w:vAlign w:val="center"/>
          </w:tcPr>
          <w:p w:rsidR="00FB6146" w:rsidRPr="0011527C" w:rsidRDefault="00FB6146" w:rsidP="00051EC0">
            <w:pPr>
              <w:jc w:val="center"/>
              <w:rPr>
                <w:rFonts w:ascii="Times New Roman" w:hAnsi="Times New Roman" w:cs="Times New Roman"/>
                <w:b/>
              </w:rPr>
            </w:pPr>
          </w:p>
        </w:tc>
        <w:tc>
          <w:tcPr>
            <w:tcW w:w="1324" w:type="dxa"/>
            <w:vAlign w:val="center"/>
          </w:tcPr>
          <w:p w:rsidR="00FB6146" w:rsidRPr="0011527C" w:rsidRDefault="00FB6146" w:rsidP="00051EC0">
            <w:pPr>
              <w:jc w:val="center"/>
              <w:rPr>
                <w:rFonts w:ascii="Times New Roman" w:hAnsi="Times New Roman" w:cs="Times New Roman"/>
                <w:b/>
              </w:rPr>
            </w:pPr>
          </w:p>
        </w:tc>
        <w:tc>
          <w:tcPr>
            <w:tcW w:w="1324" w:type="dxa"/>
            <w:vAlign w:val="center"/>
          </w:tcPr>
          <w:p w:rsidR="00FB6146" w:rsidRPr="0011527C" w:rsidRDefault="00FB6146" w:rsidP="00051EC0">
            <w:pPr>
              <w:jc w:val="center"/>
              <w:rPr>
                <w:rFonts w:ascii="Times New Roman" w:hAnsi="Times New Roman" w:cs="Times New Roman"/>
                <w:b/>
              </w:rPr>
            </w:pPr>
          </w:p>
        </w:tc>
        <w:tc>
          <w:tcPr>
            <w:tcW w:w="1852" w:type="dxa"/>
            <w:vAlign w:val="center"/>
          </w:tcPr>
          <w:p w:rsidR="00FB6146" w:rsidRPr="0011527C" w:rsidRDefault="00FB6146" w:rsidP="00051EC0">
            <w:pPr>
              <w:jc w:val="center"/>
              <w:rPr>
                <w:rFonts w:ascii="Times New Roman" w:hAnsi="Times New Roman" w:cs="Times New Roman"/>
                <w:b/>
              </w:rPr>
            </w:pPr>
          </w:p>
        </w:tc>
        <w:tc>
          <w:tcPr>
            <w:tcW w:w="743" w:type="dxa"/>
            <w:vAlign w:val="center"/>
          </w:tcPr>
          <w:p w:rsidR="00FB6146" w:rsidRPr="0011527C" w:rsidRDefault="00FB6146" w:rsidP="00051EC0">
            <w:pPr>
              <w:jc w:val="center"/>
              <w:rPr>
                <w:rFonts w:ascii="Times New Roman" w:hAnsi="Times New Roman" w:cs="Times New Roman"/>
                <w:b/>
              </w:rPr>
            </w:pPr>
          </w:p>
        </w:tc>
      </w:tr>
    </w:tbl>
    <w:p w:rsidR="0011527C" w:rsidRDefault="0011527C" w:rsidP="00BD3538">
      <w:pPr>
        <w:spacing w:after="0"/>
        <w:jc w:val="both"/>
        <w:rPr>
          <w:rFonts w:ascii="Times New Roman" w:hAnsi="Times New Roman" w:cs="Times New Roman"/>
        </w:rPr>
      </w:pPr>
    </w:p>
    <w:p w:rsidR="000E1A6E" w:rsidRDefault="00045738" w:rsidP="00BD3538">
      <w:pPr>
        <w:spacing w:after="0"/>
        <w:jc w:val="both"/>
        <w:rPr>
          <w:rFonts w:ascii="Times New Roman" w:hAnsi="Times New Roman" w:cs="Times New Roman"/>
        </w:rPr>
      </w:pPr>
      <w:r w:rsidRPr="00045738">
        <w:rPr>
          <w:rFonts w:ascii="Times New Roman" w:hAnsi="Times New Roman" w:cs="Times New Roman"/>
        </w:rPr>
        <w:t xml:space="preserve">строящаяся (создаваемая) также с привлечением денежных средств Участника и которая подлежит передаче Участнику после получения разрешения на ввод в эксплуатацию Дома. </w:t>
      </w:r>
    </w:p>
    <w:p w:rsidR="000E1A6E" w:rsidRDefault="00045738" w:rsidP="000E1A6E">
      <w:pPr>
        <w:spacing w:after="0"/>
        <w:ind w:firstLine="708"/>
        <w:jc w:val="both"/>
        <w:rPr>
          <w:rFonts w:ascii="Times New Roman" w:hAnsi="Times New Roman" w:cs="Times New Roman"/>
        </w:rPr>
      </w:pPr>
      <w:r w:rsidRPr="000E1A6E">
        <w:rPr>
          <w:rFonts w:ascii="Times New Roman" w:hAnsi="Times New Roman" w:cs="Times New Roman"/>
          <w:i/>
        </w:rPr>
        <w:t xml:space="preserve">В случае если в результате проведения технической инвентаризации произойдет изменение площади и (или) номера, и (или) этажности Квартиры, то данные изменения оформляются дополнительным соглашением Сторон к настоящему Договору или отражаются в Акте </w:t>
      </w:r>
      <w:proofErr w:type="spellStart"/>
      <w:r w:rsidRPr="000E1A6E">
        <w:rPr>
          <w:rFonts w:ascii="Times New Roman" w:hAnsi="Times New Roman" w:cs="Times New Roman"/>
          <w:i/>
        </w:rPr>
        <w:t>приемапередачи</w:t>
      </w:r>
      <w:proofErr w:type="spellEnd"/>
      <w:r w:rsidRPr="000E1A6E">
        <w:rPr>
          <w:rFonts w:ascii="Times New Roman" w:hAnsi="Times New Roman" w:cs="Times New Roman"/>
          <w:i/>
        </w:rPr>
        <w:t xml:space="preserve"> Квартиры.</w:t>
      </w:r>
      <w:r w:rsidRPr="00045738">
        <w:rPr>
          <w:rFonts w:ascii="Times New Roman" w:hAnsi="Times New Roman" w:cs="Times New Roman"/>
        </w:rPr>
        <w:t xml:space="preserve"> </w:t>
      </w:r>
    </w:p>
    <w:p w:rsidR="000E1A6E" w:rsidRDefault="00045738" w:rsidP="000E1A6E">
      <w:pPr>
        <w:spacing w:after="0"/>
        <w:ind w:firstLine="708"/>
        <w:jc w:val="both"/>
        <w:rPr>
          <w:rFonts w:ascii="Times New Roman" w:hAnsi="Times New Roman" w:cs="Times New Roman"/>
        </w:rPr>
      </w:pPr>
      <w:r w:rsidRPr="00045738">
        <w:rPr>
          <w:rFonts w:ascii="Times New Roman" w:hAnsi="Times New Roman" w:cs="Times New Roman"/>
        </w:rPr>
        <w:t xml:space="preserve">Расположение и планировка Квартиры указаны на плане, прилагаемом к настоящему Договору (Приложение № 1 и № 2). </w:t>
      </w:r>
    </w:p>
    <w:p w:rsidR="000E1A6E" w:rsidRDefault="00045738" w:rsidP="000E1A6E">
      <w:pPr>
        <w:spacing w:after="0"/>
        <w:ind w:firstLine="708"/>
        <w:jc w:val="both"/>
        <w:rPr>
          <w:rFonts w:ascii="Times New Roman" w:hAnsi="Times New Roman" w:cs="Times New Roman"/>
        </w:rPr>
      </w:pPr>
      <w:r w:rsidRPr="00045738">
        <w:rPr>
          <w:rFonts w:ascii="Times New Roman" w:hAnsi="Times New Roman" w:cs="Times New Roman"/>
        </w:rPr>
        <w:t xml:space="preserve">1.1.3. </w:t>
      </w:r>
      <w:r w:rsidRPr="009A7183">
        <w:rPr>
          <w:rFonts w:ascii="Times New Roman" w:hAnsi="Times New Roman" w:cs="Times New Roman"/>
          <w:b/>
        </w:rPr>
        <w:t>Проектная общая площадь Квартиры</w:t>
      </w:r>
      <w:r w:rsidRPr="00045738">
        <w:rPr>
          <w:rFonts w:ascii="Times New Roman" w:hAnsi="Times New Roman" w:cs="Times New Roman"/>
        </w:rPr>
        <w:t xml:space="preserve"> – общая площадь Квартиры согласно проектной документации на день подписания настоящего Договора, состоит из суммы площадей всех частей Квартиры, включая площадь жилых помещений – </w:t>
      </w:r>
      <w:r w:rsidR="00F93AC3">
        <w:rPr>
          <w:rFonts w:ascii="Times New Roman" w:hAnsi="Times New Roman" w:cs="Times New Roman"/>
        </w:rPr>
        <w:t>____</w:t>
      </w:r>
      <w:r w:rsidRPr="00045738">
        <w:rPr>
          <w:rFonts w:ascii="Times New Roman" w:hAnsi="Times New Roman" w:cs="Times New Roman"/>
        </w:rPr>
        <w:t xml:space="preserve"> </w:t>
      </w:r>
      <w:proofErr w:type="spellStart"/>
      <w:r w:rsidRPr="00045738">
        <w:rPr>
          <w:rFonts w:ascii="Times New Roman" w:hAnsi="Times New Roman" w:cs="Times New Roman"/>
        </w:rPr>
        <w:t>кв.м</w:t>
      </w:r>
      <w:proofErr w:type="spellEnd"/>
      <w:r w:rsidRPr="00045738">
        <w:rPr>
          <w:rFonts w:ascii="Times New Roman" w:hAnsi="Times New Roman" w:cs="Times New Roman"/>
        </w:rPr>
        <w:t>. и помещений вспомогательного использования, предназначенных для удовлетворения гражданами бытовых и иных нужд, связанных с их проживанием в Квартире, а именно: кухня –</w:t>
      </w:r>
      <w:r w:rsidR="00F93AC3">
        <w:rPr>
          <w:rFonts w:ascii="Times New Roman" w:hAnsi="Times New Roman" w:cs="Times New Roman"/>
        </w:rPr>
        <w:t>____</w:t>
      </w:r>
      <w:r w:rsidRPr="00045738">
        <w:rPr>
          <w:rFonts w:ascii="Times New Roman" w:hAnsi="Times New Roman" w:cs="Times New Roman"/>
        </w:rPr>
        <w:t xml:space="preserve"> </w:t>
      </w:r>
      <w:proofErr w:type="spellStart"/>
      <w:r w:rsidRPr="00045738">
        <w:rPr>
          <w:rFonts w:ascii="Times New Roman" w:hAnsi="Times New Roman" w:cs="Times New Roman"/>
        </w:rPr>
        <w:t>кв.м</w:t>
      </w:r>
      <w:proofErr w:type="spellEnd"/>
      <w:r w:rsidRPr="00045738">
        <w:rPr>
          <w:rFonts w:ascii="Times New Roman" w:hAnsi="Times New Roman" w:cs="Times New Roman"/>
        </w:rPr>
        <w:t xml:space="preserve">., санузел – </w:t>
      </w:r>
      <w:r w:rsidR="00F93AC3">
        <w:rPr>
          <w:rFonts w:ascii="Times New Roman" w:hAnsi="Times New Roman" w:cs="Times New Roman"/>
        </w:rPr>
        <w:t>____</w:t>
      </w:r>
      <w:r w:rsidRPr="00045738">
        <w:rPr>
          <w:rFonts w:ascii="Times New Roman" w:hAnsi="Times New Roman" w:cs="Times New Roman"/>
        </w:rPr>
        <w:t xml:space="preserve"> </w:t>
      </w:r>
      <w:proofErr w:type="spellStart"/>
      <w:r w:rsidRPr="00045738">
        <w:rPr>
          <w:rFonts w:ascii="Times New Roman" w:hAnsi="Times New Roman" w:cs="Times New Roman"/>
        </w:rPr>
        <w:t>кв.м</w:t>
      </w:r>
      <w:proofErr w:type="spellEnd"/>
      <w:r w:rsidRPr="00045738">
        <w:rPr>
          <w:rFonts w:ascii="Times New Roman" w:hAnsi="Times New Roman" w:cs="Times New Roman"/>
        </w:rPr>
        <w:t xml:space="preserve">., коридор – </w:t>
      </w:r>
      <w:r w:rsidR="00F93AC3">
        <w:rPr>
          <w:rFonts w:ascii="Times New Roman" w:hAnsi="Times New Roman" w:cs="Times New Roman"/>
        </w:rPr>
        <w:t>____</w:t>
      </w:r>
      <w:r w:rsidRPr="00045738">
        <w:rPr>
          <w:rFonts w:ascii="Times New Roman" w:hAnsi="Times New Roman" w:cs="Times New Roman"/>
        </w:rPr>
        <w:t xml:space="preserve"> </w:t>
      </w:r>
      <w:proofErr w:type="spellStart"/>
      <w:r w:rsidRPr="00045738">
        <w:rPr>
          <w:rFonts w:ascii="Times New Roman" w:hAnsi="Times New Roman" w:cs="Times New Roman"/>
        </w:rPr>
        <w:t>кв.м</w:t>
      </w:r>
      <w:proofErr w:type="spellEnd"/>
      <w:r w:rsidRPr="00045738">
        <w:rPr>
          <w:rFonts w:ascii="Times New Roman" w:hAnsi="Times New Roman" w:cs="Times New Roman"/>
        </w:rPr>
        <w:t xml:space="preserve">., без учета балконов, лоджий, веранд и террас. </w:t>
      </w:r>
    </w:p>
    <w:p w:rsidR="000E1A6E" w:rsidRDefault="00045738" w:rsidP="000E1A6E">
      <w:pPr>
        <w:spacing w:after="0"/>
        <w:ind w:firstLine="708"/>
        <w:jc w:val="both"/>
        <w:rPr>
          <w:rFonts w:ascii="Times New Roman" w:hAnsi="Times New Roman" w:cs="Times New Roman"/>
        </w:rPr>
      </w:pPr>
      <w:r w:rsidRPr="00045738">
        <w:rPr>
          <w:rFonts w:ascii="Times New Roman" w:hAnsi="Times New Roman" w:cs="Times New Roman"/>
        </w:rPr>
        <w:lastRenderedPageBreak/>
        <w:t xml:space="preserve">1.1.4. </w:t>
      </w:r>
      <w:r w:rsidRPr="009A7183">
        <w:rPr>
          <w:rFonts w:ascii="Times New Roman" w:hAnsi="Times New Roman" w:cs="Times New Roman"/>
          <w:b/>
        </w:rPr>
        <w:t>Фактическая общая площадь Квартиры</w:t>
      </w:r>
      <w:r w:rsidRPr="00045738">
        <w:rPr>
          <w:rFonts w:ascii="Times New Roman" w:hAnsi="Times New Roman" w:cs="Times New Roman"/>
        </w:rPr>
        <w:t xml:space="preserve"> – площадь Квартиры согласно данным технической инвентаризации Дома, проведенной по окончанию его строительства,  за исключением балконов, лоджий, веранд и террас. </w:t>
      </w:r>
    </w:p>
    <w:p w:rsidR="000E1A6E" w:rsidRDefault="00045738" w:rsidP="000E1A6E">
      <w:pPr>
        <w:spacing w:after="0"/>
        <w:ind w:firstLine="708"/>
        <w:jc w:val="both"/>
        <w:rPr>
          <w:rFonts w:ascii="Times New Roman" w:hAnsi="Times New Roman" w:cs="Times New Roman"/>
        </w:rPr>
      </w:pPr>
      <w:r w:rsidRPr="00045738">
        <w:rPr>
          <w:rFonts w:ascii="Times New Roman" w:hAnsi="Times New Roman" w:cs="Times New Roman"/>
        </w:rPr>
        <w:t xml:space="preserve">1.1.5. </w:t>
      </w:r>
      <w:r w:rsidRPr="009A7183">
        <w:rPr>
          <w:rFonts w:ascii="Times New Roman" w:hAnsi="Times New Roman" w:cs="Times New Roman"/>
          <w:b/>
        </w:rPr>
        <w:t>Проектная общая приведенная площадь Квартиры</w:t>
      </w:r>
      <w:r w:rsidRPr="00045738">
        <w:rPr>
          <w:rFonts w:ascii="Times New Roman" w:hAnsi="Times New Roman" w:cs="Times New Roman"/>
        </w:rPr>
        <w:t xml:space="preserve"> - состоит из суммы общей площади жилого помещения и площади лоджии, веранды, балкона, террасы с понижающими коэффициентами. </w:t>
      </w:r>
    </w:p>
    <w:p w:rsidR="009A7183" w:rsidRDefault="00045738" w:rsidP="009A7183">
      <w:pPr>
        <w:spacing w:after="0"/>
        <w:ind w:firstLine="708"/>
        <w:jc w:val="both"/>
        <w:rPr>
          <w:rFonts w:ascii="Times New Roman" w:hAnsi="Times New Roman" w:cs="Times New Roman"/>
        </w:rPr>
      </w:pPr>
      <w:r w:rsidRPr="00045738">
        <w:rPr>
          <w:rFonts w:ascii="Times New Roman" w:hAnsi="Times New Roman" w:cs="Times New Roman"/>
        </w:rPr>
        <w:t>1.1.6</w:t>
      </w:r>
      <w:r w:rsidRPr="009A7183">
        <w:rPr>
          <w:rFonts w:ascii="Times New Roman" w:hAnsi="Times New Roman" w:cs="Times New Roman"/>
          <w:b/>
        </w:rPr>
        <w:t>. Нежилые помещения в Доме</w:t>
      </w:r>
      <w:r w:rsidRPr="00045738">
        <w:rPr>
          <w:rFonts w:ascii="Times New Roman" w:hAnsi="Times New Roman" w:cs="Times New Roman"/>
        </w:rPr>
        <w:t xml:space="preserve"> – помещения с торговым, административным, иным непроизводственным функциональным назначением (офисы,  </w:t>
      </w:r>
      <w:proofErr w:type="spellStart"/>
      <w:r w:rsidRPr="00045738">
        <w:rPr>
          <w:rFonts w:ascii="Times New Roman" w:hAnsi="Times New Roman" w:cs="Times New Roman"/>
        </w:rPr>
        <w:t>внеквартирные</w:t>
      </w:r>
      <w:proofErr w:type="spellEnd"/>
      <w:r w:rsidRPr="00045738">
        <w:rPr>
          <w:rFonts w:ascii="Times New Roman" w:hAnsi="Times New Roman" w:cs="Times New Roman"/>
        </w:rPr>
        <w:t xml:space="preserve"> хозяйственные кладовые, помещения подвального этажа и т.п.), предусмотренные проектом как не являющиеся частями квартир и не входящие в состав общего имущества в Доме. </w:t>
      </w:r>
    </w:p>
    <w:p w:rsidR="009A7183" w:rsidRDefault="00045738" w:rsidP="009A7183">
      <w:pPr>
        <w:spacing w:after="0"/>
        <w:ind w:firstLine="708"/>
        <w:jc w:val="both"/>
        <w:rPr>
          <w:rFonts w:ascii="Times New Roman" w:hAnsi="Times New Roman" w:cs="Times New Roman"/>
        </w:rPr>
      </w:pPr>
      <w:r w:rsidRPr="00045738">
        <w:rPr>
          <w:rFonts w:ascii="Times New Roman" w:hAnsi="Times New Roman" w:cs="Times New Roman"/>
        </w:rPr>
        <w:t xml:space="preserve">1.1.7. </w:t>
      </w:r>
      <w:r w:rsidRPr="009A7183">
        <w:rPr>
          <w:rFonts w:ascii="Times New Roman" w:hAnsi="Times New Roman" w:cs="Times New Roman"/>
          <w:b/>
        </w:rPr>
        <w:t>Застройщик</w:t>
      </w:r>
      <w:r w:rsidRPr="00045738">
        <w:rPr>
          <w:rFonts w:ascii="Times New Roman" w:hAnsi="Times New Roman" w:cs="Times New Roman"/>
        </w:rPr>
        <w:t xml:space="preserve"> - юридическое лицо – Общество с ограниченной ответственностью </w:t>
      </w:r>
      <w:r w:rsidR="009A7183">
        <w:rPr>
          <w:rFonts w:ascii="Times New Roman" w:hAnsi="Times New Roman" w:cs="Times New Roman"/>
        </w:rPr>
        <w:t>«Кудесник плюс</w:t>
      </w:r>
      <w:r w:rsidRPr="00045738">
        <w:rPr>
          <w:rFonts w:ascii="Times New Roman" w:hAnsi="Times New Roman" w:cs="Times New Roman"/>
        </w:rPr>
        <w:t xml:space="preserve">», имеющее на праве собственности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на этом земельном участке жилого </w:t>
      </w:r>
      <w:r w:rsidR="009A7183">
        <w:rPr>
          <w:rFonts w:ascii="Times New Roman" w:hAnsi="Times New Roman" w:cs="Times New Roman"/>
        </w:rPr>
        <w:t>дома</w:t>
      </w:r>
      <w:r w:rsidRPr="00045738">
        <w:rPr>
          <w:rFonts w:ascii="Times New Roman" w:hAnsi="Times New Roman" w:cs="Times New Roman"/>
        </w:rPr>
        <w:t xml:space="preserve"> на основании полученного разрешения на строительство. </w:t>
      </w:r>
    </w:p>
    <w:p w:rsidR="009A7183" w:rsidRDefault="00045738" w:rsidP="009A7183">
      <w:pPr>
        <w:spacing w:after="0"/>
        <w:ind w:firstLine="708"/>
        <w:jc w:val="both"/>
        <w:rPr>
          <w:rFonts w:ascii="Times New Roman" w:hAnsi="Times New Roman" w:cs="Times New Roman"/>
        </w:rPr>
      </w:pPr>
      <w:r w:rsidRPr="00045738">
        <w:rPr>
          <w:rFonts w:ascii="Times New Roman" w:hAnsi="Times New Roman" w:cs="Times New Roman"/>
        </w:rPr>
        <w:t xml:space="preserve">1.1.8. </w:t>
      </w:r>
      <w:r w:rsidRPr="009A7183">
        <w:rPr>
          <w:rFonts w:ascii="Times New Roman" w:hAnsi="Times New Roman" w:cs="Times New Roman"/>
          <w:b/>
        </w:rPr>
        <w:t>Участник</w:t>
      </w:r>
      <w:r w:rsidRPr="00045738">
        <w:rPr>
          <w:rFonts w:ascii="Times New Roman" w:hAnsi="Times New Roman" w:cs="Times New Roman"/>
        </w:rPr>
        <w:t xml:space="preserve"> – физическое  лицо – </w:t>
      </w:r>
      <w:r w:rsidR="0045041E">
        <w:rPr>
          <w:rFonts w:ascii="Times New Roman" w:hAnsi="Times New Roman" w:cs="Times New Roman"/>
        </w:rPr>
        <w:t>__________________________</w:t>
      </w:r>
      <w:r w:rsidRPr="00045738">
        <w:rPr>
          <w:rFonts w:ascii="Times New Roman" w:hAnsi="Times New Roman" w:cs="Times New Roman"/>
        </w:rPr>
        <w:t xml:space="preserve">, участник долевого строительства, осуществляющий по настоящему Договору долевое финансирование строительства Квартиры за счет собственных и (или) кредитных (заёмных) средств. </w:t>
      </w:r>
    </w:p>
    <w:p w:rsidR="00045738" w:rsidRPr="00045738" w:rsidRDefault="00045738" w:rsidP="009A7183">
      <w:pPr>
        <w:spacing w:after="0"/>
        <w:ind w:firstLine="708"/>
        <w:jc w:val="both"/>
        <w:rPr>
          <w:rFonts w:ascii="Times New Roman" w:hAnsi="Times New Roman" w:cs="Times New Roman"/>
        </w:rPr>
      </w:pPr>
      <w:r w:rsidRPr="00045738">
        <w:rPr>
          <w:rFonts w:ascii="Times New Roman" w:hAnsi="Times New Roman" w:cs="Times New Roman"/>
        </w:rPr>
        <w:t xml:space="preserve">1.1.9. </w:t>
      </w:r>
      <w:r w:rsidRPr="009A7183">
        <w:rPr>
          <w:rFonts w:ascii="Times New Roman" w:hAnsi="Times New Roman" w:cs="Times New Roman"/>
          <w:b/>
        </w:rPr>
        <w:t>Земельный участок</w:t>
      </w:r>
      <w:r w:rsidRPr="00045738">
        <w:rPr>
          <w:rFonts w:ascii="Times New Roman" w:hAnsi="Times New Roman" w:cs="Times New Roman"/>
        </w:rPr>
        <w:t xml:space="preserve"> – земельный участок, предназначенный для строительства жилого дома, с к</w:t>
      </w:r>
      <w:r w:rsidR="009A7183">
        <w:rPr>
          <w:rFonts w:ascii="Times New Roman" w:hAnsi="Times New Roman" w:cs="Times New Roman"/>
        </w:rPr>
        <w:t>адастровым номером 59:01:4410042:237, площадью 2 470</w:t>
      </w:r>
      <w:r w:rsidRPr="00045738">
        <w:rPr>
          <w:rFonts w:ascii="Times New Roman" w:hAnsi="Times New Roman" w:cs="Times New Roman"/>
        </w:rPr>
        <w:t xml:space="preserve"> кв.м.,  расположен на землях населенных пунктов, местоположение земельного участка: Пермский кр</w:t>
      </w:r>
      <w:r w:rsidR="009A7183">
        <w:rPr>
          <w:rFonts w:ascii="Times New Roman" w:hAnsi="Times New Roman" w:cs="Times New Roman"/>
        </w:rPr>
        <w:t>ай, г. Пермь, р-н Ленинский, ул. Николая Островского, 3</w:t>
      </w:r>
      <w:r w:rsidRPr="00045738">
        <w:rPr>
          <w:rFonts w:ascii="Times New Roman" w:hAnsi="Times New Roman" w:cs="Times New Roman"/>
        </w:rPr>
        <w:t xml:space="preserve">.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9A7183" w:rsidRDefault="00045738" w:rsidP="009A7183">
      <w:pPr>
        <w:spacing w:after="0"/>
        <w:jc w:val="center"/>
        <w:rPr>
          <w:rFonts w:ascii="Times New Roman" w:hAnsi="Times New Roman" w:cs="Times New Roman"/>
          <w:b/>
        </w:rPr>
      </w:pPr>
      <w:r w:rsidRPr="009A7183">
        <w:rPr>
          <w:rFonts w:ascii="Times New Roman" w:hAnsi="Times New Roman" w:cs="Times New Roman"/>
          <w:b/>
        </w:rPr>
        <w:t>2. Юридические основания к заключению Договора</w:t>
      </w:r>
    </w:p>
    <w:p w:rsidR="0011527C" w:rsidRPr="009A7183" w:rsidRDefault="0011527C" w:rsidP="009A7183">
      <w:pPr>
        <w:spacing w:after="0"/>
        <w:jc w:val="center"/>
        <w:rPr>
          <w:rFonts w:ascii="Times New Roman" w:hAnsi="Times New Roman" w:cs="Times New Roman"/>
          <w:b/>
        </w:rPr>
      </w:pPr>
    </w:p>
    <w:p w:rsidR="009A7183" w:rsidRDefault="00045738" w:rsidP="00BD3538">
      <w:pPr>
        <w:spacing w:after="0"/>
        <w:jc w:val="both"/>
        <w:rPr>
          <w:rFonts w:ascii="Times New Roman" w:hAnsi="Times New Roman" w:cs="Times New Roman"/>
        </w:rPr>
      </w:pPr>
      <w:r w:rsidRPr="00045738">
        <w:rPr>
          <w:rFonts w:ascii="Times New Roman" w:hAnsi="Times New Roman" w:cs="Times New Roman"/>
        </w:rPr>
        <w:t xml:space="preserve">2.1.  При заключении настоящего Договора Стороны руководствовались: </w:t>
      </w:r>
    </w:p>
    <w:p w:rsidR="009A7183" w:rsidRDefault="009A7183" w:rsidP="00BD3538">
      <w:pPr>
        <w:spacing w:after="0"/>
        <w:jc w:val="both"/>
        <w:rPr>
          <w:rFonts w:ascii="Times New Roman" w:hAnsi="Times New Roman" w:cs="Times New Roman"/>
        </w:rPr>
      </w:pPr>
      <w:r>
        <w:rPr>
          <w:rFonts w:ascii="Times New Roman" w:hAnsi="Times New Roman" w:cs="Times New Roman"/>
        </w:rPr>
        <w:t>-</w:t>
      </w:r>
      <w:r w:rsidR="00045738" w:rsidRPr="00045738">
        <w:rPr>
          <w:rFonts w:ascii="Times New Roman" w:hAnsi="Times New Roman" w:cs="Times New Roman"/>
        </w:rPr>
        <w:t xml:space="preserve"> Гражданским кодексом Российской Федерации; </w:t>
      </w:r>
    </w:p>
    <w:p w:rsidR="009A7183" w:rsidRDefault="009A7183" w:rsidP="00BD3538">
      <w:pPr>
        <w:spacing w:after="0"/>
        <w:jc w:val="both"/>
        <w:rPr>
          <w:rFonts w:ascii="Times New Roman" w:hAnsi="Times New Roman" w:cs="Times New Roman"/>
        </w:rPr>
      </w:pPr>
      <w:r>
        <w:rPr>
          <w:rFonts w:ascii="Times New Roman" w:hAnsi="Times New Roman" w:cs="Times New Roman"/>
        </w:rPr>
        <w:t>-</w:t>
      </w:r>
      <w:r w:rsidR="00045738" w:rsidRPr="00045738">
        <w:rPr>
          <w:rFonts w:ascii="Times New Roman" w:hAnsi="Times New Roman" w:cs="Times New Roman"/>
        </w:rPr>
        <w:t xml:space="preserve">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w:t>
      </w:r>
    </w:p>
    <w:p w:rsidR="009A7183" w:rsidRDefault="00045738" w:rsidP="00BD3538">
      <w:pPr>
        <w:spacing w:after="0"/>
        <w:jc w:val="both"/>
        <w:rPr>
          <w:rFonts w:ascii="Times New Roman" w:hAnsi="Times New Roman" w:cs="Times New Roman"/>
        </w:rPr>
      </w:pPr>
      <w:r w:rsidRPr="00045738">
        <w:rPr>
          <w:rFonts w:ascii="Times New Roman" w:hAnsi="Times New Roman" w:cs="Times New Roman"/>
        </w:rPr>
        <w:t>- Разрешением на строит</w:t>
      </w:r>
      <w:r w:rsidR="009A7183">
        <w:rPr>
          <w:rFonts w:ascii="Times New Roman" w:hAnsi="Times New Roman" w:cs="Times New Roman"/>
        </w:rPr>
        <w:t>ельство № 59-</w:t>
      </w:r>
      <w:r w:rsidR="009A7183">
        <w:rPr>
          <w:rFonts w:ascii="Times New Roman" w:hAnsi="Times New Roman" w:cs="Times New Roman"/>
          <w:lang w:val="en-US"/>
        </w:rPr>
        <w:t>RU</w:t>
      </w:r>
      <w:r w:rsidR="00F81903">
        <w:rPr>
          <w:rFonts w:ascii="Times New Roman" w:hAnsi="Times New Roman" w:cs="Times New Roman"/>
        </w:rPr>
        <w:t>90303000-685-2018</w:t>
      </w:r>
      <w:r w:rsidRPr="00045738">
        <w:rPr>
          <w:rFonts w:ascii="Times New Roman" w:hAnsi="Times New Roman" w:cs="Times New Roman"/>
        </w:rPr>
        <w:t xml:space="preserve"> выданным </w:t>
      </w:r>
      <w:r w:rsidR="009A7183">
        <w:rPr>
          <w:rFonts w:ascii="Times New Roman" w:hAnsi="Times New Roman" w:cs="Times New Roman"/>
        </w:rPr>
        <w:t>Департаментом градостроительства и архитектуры Администрации города Перми – 22</w:t>
      </w:r>
      <w:r w:rsidRPr="00045738">
        <w:rPr>
          <w:rFonts w:ascii="Times New Roman" w:hAnsi="Times New Roman" w:cs="Times New Roman"/>
        </w:rPr>
        <w:t xml:space="preserve">.06.2018 г. </w:t>
      </w:r>
    </w:p>
    <w:p w:rsidR="00F81903" w:rsidRDefault="00F81903" w:rsidP="00BD3538">
      <w:pPr>
        <w:spacing w:after="0"/>
        <w:jc w:val="both"/>
        <w:rPr>
          <w:rFonts w:ascii="Times New Roman" w:hAnsi="Times New Roman" w:cs="Times New Roman"/>
        </w:rPr>
      </w:pPr>
      <w:r>
        <w:rPr>
          <w:rFonts w:ascii="Times New Roman" w:hAnsi="Times New Roman" w:cs="Times New Roman"/>
        </w:rPr>
        <w:t>- Разрешением на строительство № 59-</w:t>
      </w:r>
      <w:r>
        <w:rPr>
          <w:rFonts w:ascii="Times New Roman" w:hAnsi="Times New Roman" w:cs="Times New Roman"/>
          <w:lang w:val="en-US"/>
        </w:rPr>
        <w:t>RU</w:t>
      </w:r>
      <w:r>
        <w:rPr>
          <w:rFonts w:ascii="Times New Roman" w:hAnsi="Times New Roman" w:cs="Times New Roman"/>
        </w:rPr>
        <w:t>90303000-685-2018/1</w:t>
      </w:r>
      <w:r w:rsidRPr="00045738">
        <w:rPr>
          <w:rFonts w:ascii="Times New Roman" w:hAnsi="Times New Roman" w:cs="Times New Roman"/>
        </w:rPr>
        <w:t xml:space="preserve"> выданным </w:t>
      </w:r>
      <w:r>
        <w:rPr>
          <w:rFonts w:ascii="Times New Roman" w:hAnsi="Times New Roman" w:cs="Times New Roman"/>
        </w:rPr>
        <w:t>Департаментом градостроительства и архитектуры Администрации города Перми – 13.11</w:t>
      </w:r>
      <w:r w:rsidRPr="00045738">
        <w:rPr>
          <w:rFonts w:ascii="Times New Roman" w:hAnsi="Times New Roman" w:cs="Times New Roman"/>
        </w:rPr>
        <w:t>.2018 г.</w:t>
      </w:r>
      <w:r>
        <w:rPr>
          <w:rFonts w:ascii="Times New Roman" w:hAnsi="Times New Roman" w:cs="Times New Roman"/>
        </w:rPr>
        <w:t xml:space="preserve"> (взамен  разрешения на строительство от  22</w:t>
      </w:r>
      <w:r w:rsidRPr="00045738">
        <w:rPr>
          <w:rFonts w:ascii="Times New Roman" w:hAnsi="Times New Roman" w:cs="Times New Roman"/>
        </w:rPr>
        <w:t>.06.2018 г</w:t>
      </w:r>
      <w:r>
        <w:rPr>
          <w:rFonts w:ascii="Times New Roman" w:hAnsi="Times New Roman" w:cs="Times New Roman"/>
        </w:rPr>
        <w:t>. № 59-</w:t>
      </w:r>
      <w:r>
        <w:rPr>
          <w:rFonts w:ascii="Times New Roman" w:hAnsi="Times New Roman" w:cs="Times New Roman"/>
          <w:lang w:val="en-US"/>
        </w:rPr>
        <w:t>RU</w:t>
      </w:r>
      <w:r>
        <w:rPr>
          <w:rFonts w:ascii="Times New Roman" w:hAnsi="Times New Roman" w:cs="Times New Roman"/>
        </w:rPr>
        <w:t>90303000-685-2018 в связи с исправлением технической ошибки в адресе застройщика).</w:t>
      </w:r>
    </w:p>
    <w:p w:rsidR="00F81903" w:rsidRDefault="00045738" w:rsidP="00BD3538">
      <w:pPr>
        <w:spacing w:after="0"/>
        <w:jc w:val="both"/>
        <w:rPr>
          <w:rFonts w:ascii="Times New Roman" w:hAnsi="Times New Roman" w:cs="Times New Roman"/>
        </w:rPr>
      </w:pPr>
      <w:r w:rsidRPr="00045738">
        <w:rPr>
          <w:rFonts w:ascii="Times New Roman" w:hAnsi="Times New Roman" w:cs="Times New Roman"/>
        </w:rPr>
        <w:t xml:space="preserve">2.2.  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на строительство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F81903" w:rsidRDefault="00045738" w:rsidP="00BD3538">
      <w:pPr>
        <w:spacing w:after="0"/>
        <w:jc w:val="both"/>
        <w:rPr>
          <w:rFonts w:ascii="Times New Roman" w:hAnsi="Times New Roman" w:cs="Times New Roman"/>
        </w:rPr>
      </w:pPr>
      <w:r w:rsidRPr="00045738">
        <w:rPr>
          <w:rFonts w:ascii="Times New Roman" w:hAnsi="Times New Roman" w:cs="Times New Roman"/>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 на сайте: </w:t>
      </w:r>
      <w:hyperlink r:id="rId6" w:history="1">
        <w:r w:rsidR="00CF6580" w:rsidRPr="00160800">
          <w:rPr>
            <w:rStyle w:val="a4"/>
            <w:rFonts w:ascii="Times New Roman" w:hAnsi="Times New Roman" w:cs="Times New Roman"/>
            <w:lang w:val="en-US"/>
          </w:rPr>
          <w:t>www</w:t>
        </w:r>
        <w:r w:rsidR="00CF6580" w:rsidRPr="00160800">
          <w:rPr>
            <w:rStyle w:val="a4"/>
            <w:rFonts w:ascii="Times New Roman" w:hAnsi="Times New Roman" w:cs="Times New Roman"/>
          </w:rPr>
          <w:t>.</w:t>
        </w:r>
        <w:proofErr w:type="spellStart"/>
        <w:r w:rsidR="00CF6580" w:rsidRPr="00160800">
          <w:rPr>
            <w:rStyle w:val="a4"/>
            <w:rFonts w:ascii="Times New Roman" w:hAnsi="Times New Roman" w:cs="Times New Roman"/>
            <w:lang w:val="en-US"/>
          </w:rPr>
          <w:t>kudesnik</w:t>
        </w:r>
        <w:proofErr w:type="spellEnd"/>
        <w:r w:rsidR="00CF6580" w:rsidRPr="00160800">
          <w:rPr>
            <w:rStyle w:val="a4"/>
            <w:rFonts w:ascii="Times New Roman" w:hAnsi="Times New Roman" w:cs="Times New Roman"/>
          </w:rPr>
          <w:t>59.</w:t>
        </w:r>
      </w:hyperlink>
      <w:proofErr w:type="spellStart"/>
      <w:r w:rsidR="00CF6580">
        <w:rPr>
          <w:rStyle w:val="a4"/>
          <w:rFonts w:ascii="Times New Roman" w:hAnsi="Times New Roman" w:cs="Times New Roman"/>
          <w:lang w:val="en-US"/>
        </w:rPr>
        <w:t>ru</w:t>
      </w:r>
      <w:proofErr w:type="spellEnd"/>
      <w:r w:rsidRPr="00EE3DEB">
        <w:rPr>
          <w:rFonts w:ascii="Times New Roman" w:hAnsi="Times New Roman" w:cs="Times New Roman"/>
          <w:b/>
          <w:u w:val="single"/>
        </w:rPr>
        <w:t xml:space="preserve"> </w:t>
      </w:r>
    </w:p>
    <w:p w:rsidR="00F81903" w:rsidRDefault="00045738" w:rsidP="00BD3538">
      <w:pPr>
        <w:spacing w:after="0"/>
        <w:jc w:val="both"/>
        <w:rPr>
          <w:rFonts w:ascii="Times New Roman" w:hAnsi="Times New Roman" w:cs="Times New Roman"/>
        </w:rPr>
      </w:pPr>
      <w:r w:rsidRPr="00045738">
        <w:rPr>
          <w:rFonts w:ascii="Times New Roman" w:hAnsi="Times New Roman" w:cs="Times New Roman"/>
        </w:rPr>
        <w:t xml:space="preserve">2.4.  Ответственность Застройщика за неисполнение или ненадлежащее исполнение обязательств по передаче жилого помещения по настоящему Договору обеспечена обязательными отчислениями (взносами) в компенсационный фонд ППК «Фонд защиты прав граждан-участников долевого строительства» в соответствии Федеральным законом Российской Федерации от 30 декабря 2004 года № 214-ФЗ.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2.5. Участник одобряет имеющие на день подписания настоящего договора сделки по обременению земельного участка, дает согласие на будущие сделки по обременению земельного </w:t>
      </w:r>
      <w:r w:rsidRPr="00045738">
        <w:rPr>
          <w:rFonts w:ascii="Times New Roman" w:hAnsi="Times New Roman" w:cs="Times New Roman"/>
        </w:rPr>
        <w:lastRenderedPageBreak/>
        <w:t xml:space="preserve">участка и по распоряжению земельным участком, в том числе по разделу земельного участка на отдельные земельные участки с определением границ вновь образованных земельных участков, оформление межевых планов, землеустроительных документов, кадастровых паспортов и кадастровых выписок.   </w:t>
      </w:r>
    </w:p>
    <w:p w:rsidR="00F81903" w:rsidRDefault="00045738" w:rsidP="00F81903">
      <w:pPr>
        <w:spacing w:after="0"/>
        <w:jc w:val="center"/>
        <w:rPr>
          <w:rFonts w:ascii="Times New Roman" w:hAnsi="Times New Roman" w:cs="Times New Roman"/>
          <w:b/>
        </w:rPr>
      </w:pPr>
      <w:r w:rsidRPr="00F81903">
        <w:rPr>
          <w:rFonts w:ascii="Times New Roman" w:hAnsi="Times New Roman" w:cs="Times New Roman"/>
          <w:b/>
        </w:rPr>
        <w:t>3. Предмет Договора</w:t>
      </w:r>
    </w:p>
    <w:p w:rsidR="0011527C" w:rsidRPr="00F81903" w:rsidRDefault="0011527C" w:rsidP="00F81903">
      <w:pPr>
        <w:spacing w:after="0"/>
        <w:jc w:val="center"/>
        <w:rPr>
          <w:rFonts w:ascii="Times New Roman" w:hAnsi="Times New Roman" w:cs="Times New Roman"/>
          <w:b/>
        </w:rPr>
      </w:pPr>
    </w:p>
    <w:p w:rsidR="00F81903" w:rsidRDefault="00045738" w:rsidP="00BD3538">
      <w:pPr>
        <w:spacing w:after="0"/>
        <w:jc w:val="both"/>
        <w:rPr>
          <w:rFonts w:ascii="Times New Roman" w:hAnsi="Times New Roman" w:cs="Times New Roman"/>
        </w:rPr>
      </w:pPr>
      <w:r w:rsidRPr="00045738">
        <w:rPr>
          <w:rFonts w:ascii="Times New Roman" w:hAnsi="Times New Roman" w:cs="Times New Roman"/>
        </w:rPr>
        <w:t xml:space="preserve">3.1. В соответствии с настоящим Договором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Участнику в собственность, а Участник обязуется уплатить обусловленную настоящим Договором цену и принять Квартиру при наличии разрешения на ввод в эксплуатацию Дома. </w:t>
      </w:r>
    </w:p>
    <w:p w:rsidR="00F81903"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При этом Участник приобретает также долю в праве общей долевой собственности на общее имущество всех собственников, а именно: помещения в  данном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Дома объекты в соответствии с проектной документацией, расположенные на указанных Земельных участках будут переданы в общедолевую собственность Участников после сдачи в эксплуатацию жилого дома. Застройщик вправе досрочно исполнить обязательства по передаче Земельного участка Участнику в общедолевую собственность.  </w:t>
      </w:r>
    </w:p>
    <w:p w:rsidR="00F81903"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На стадии строительства возможно изменение Застройщиком общей площади мест общего пользования,  назначения нежилых помещений без согласования с Участником, в связи, с чем общая площадь мест общего пользования подлежит уточнению после проведения их технической инвентаризации.  </w:t>
      </w:r>
    </w:p>
    <w:p w:rsidR="00F81903"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Доля Участника в общем имуществе пропорциональна общей площади передаваемой ему Квартиры. </w:t>
      </w:r>
    </w:p>
    <w:p w:rsidR="00F81903"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3.2. По настоящему Договору Участник не осуществляет финансирование строительства нежилых помещений, не входящих в общее имущество Дома, и не приобретает никаких прав на указанные помещения. Все права на указанные нежилые помещения в Доме принадлежат Застройщику, который вправе распоряжаться ими по своему усмотрению без согласия Участника.</w:t>
      </w:r>
    </w:p>
    <w:p w:rsidR="00F81903" w:rsidRDefault="00F81903" w:rsidP="00F81903">
      <w:pPr>
        <w:spacing w:after="0"/>
        <w:ind w:firstLine="708"/>
        <w:jc w:val="both"/>
        <w:rPr>
          <w:rFonts w:ascii="Times New Roman" w:hAnsi="Times New Roman" w:cs="Times New Roman"/>
        </w:rPr>
      </w:pPr>
    </w:p>
    <w:p w:rsidR="00F81903" w:rsidRDefault="00045738" w:rsidP="009A4387">
      <w:pPr>
        <w:spacing w:after="0"/>
        <w:ind w:firstLine="708"/>
        <w:jc w:val="center"/>
        <w:rPr>
          <w:rFonts w:ascii="Times New Roman" w:hAnsi="Times New Roman" w:cs="Times New Roman"/>
          <w:b/>
        </w:rPr>
      </w:pPr>
      <w:r w:rsidRPr="009A4387">
        <w:rPr>
          <w:rFonts w:ascii="Times New Roman" w:hAnsi="Times New Roman" w:cs="Times New Roman"/>
          <w:b/>
        </w:rPr>
        <w:t>4. Цена Договора</w:t>
      </w:r>
    </w:p>
    <w:p w:rsidR="0011527C" w:rsidRPr="009A4387" w:rsidRDefault="0011527C" w:rsidP="009A4387">
      <w:pPr>
        <w:spacing w:after="0"/>
        <w:ind w:firstLine="708"/>
        <w:jc w:val="center"/>
        <w:rPr>
          <w:rFonts w:ascii="Times New Roman" w:hAnsi="Times New Roman" w:cs="Times New Roman"/>
          <w:b/>
        </w:rPr>
      </w:pPr>
    </w:p>
    <w:p w:rsidR="009A4387" w:rsidRDefault="00045738" w:rsidP="00F81903">
      <w:pPr>
        <w:spacing w:after="0"/>
        <w:ind w:firstLine="708"/>
        <w:jc w:val="both"/>
        <w:rPr>
          <w:rFonts w:ascii="Times New Roman" w:hAnsi="Times New Roman" w:cs="Times New Roman"/>
        </w:rPr>
      </w:pPr>
      <w:r w:rsidRPr="00F93AC3">
        <w:rPr>
          <w:rFonts w:ascii="Times New Roman" w:hAnsi="Times New Roman" w:cs="Times New Roman"/>
        </w:rPr>
        <w:t>4.1. Цена настоящего Договора, подлежащая уплате Участником для строительства Квартиры на момент заключения  настоящего Договора, составляет ________  (________) рублей, определена Сторонами как произведение цены за один квадратный метр Проектной общей приведенной площади Квартиры из расчета _______ рублей и проектной общей приведенной</w:t>
      </w:r>
      <w:r w:rsidRPr="00045738">
        <w:rPr>
          <w:rFonts w:ascii="Times New Roman" w:hAnsi="Times New Roman" w:cs="Times New Roman"/>
        </w:rPr>
        <w:t xml:space="preserve"> площади Квартиры – </w:t>
      </w:r>
      <w:r w:rsidR="00F93AC3">
        <w:rPr>
          <w:rFonts w:ascii="Times New Roman" w:hAnsi="Times New Roman" w:cs="Times New Roman"/>
          <w:u w:val="single"/>
        </w:rPr>
        <w:t>____</w:t>
      </w:r>
      <w:r w:rsidRPr="00AF2B19">
        <w:rPr>
          <w:rFonts w:ascii="Times New Roman" w:hAnsi="Times New Roman" w:cs="Times New Roman"/>
          <w:u w:val="single"/>
        </w:rPr>
        <w:t xml:space="preserve"> </w:t>
      </w:r>
      <w:proofErr w:type="spellStart"/>
      <w:r w:rsidRPr="00AF2B19">
        <w:rPr>
          <w:rFonts w:ascii="Times New Roman" w:hAnsi="Times New Roman" w:cs="Times New Roman"/>
          <w:u w:val="single"/>
        </w:rPr>
        <w:t>кв.м</w:t>
      </w:r>
      <w:proofErr w:type="spellEnd"/>
      <w:r w:rsidRPr="00045738">
        <w:rPr>
          <w:rFonts w:ascii="Times New Roman" w:hAnsi="Times New Roman" w:cs="Times New Roman"/>
        </w:rPr>
        <w:t xml:space="preserve">., состоящей из суммы проектной общей площади Квартиры и площади лоджии, веранды, балкона, террасы с понижающими коэффициентами и направляемых на возмещение затрат: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4.1.1. Затрат Застройщика, а именно: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1) строительство (создание) дома, в состав которого входят объекты долевого строительства, в соответствии с проектной документацией или возмещение затрат на их строительство (создание);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lastRenderedPageBreak/>
        <w:t xml:space="preserve">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дома, на уплату арендной платы за такие земельные участки;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3) возмещение затрат на подготовку проектной документации и выполнение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5) внесение платы за подключение (технологическое присоединение) дома  к сетям инженерно</w:t>
      </w:r>
      <w:r w:rsidR="009A4387">
        <w:rPr>
          <w:rFonts w:ascii="Times New Roman" w:hAnsi="Times New Roman" w:cs="Times New Roman"/>
        </w:rPr>
        <w:t>-</w:t>
      </w:r>
      <w:r w:rsidRPr="00045738">
        <w:rPr>
          <w:rFonts w:ascii="Times New Roman" w:hAnsi="Times New Roman" w:cs="Times New Roman"/>
        </w:rPr>
        <w:t xml:space="preserve">технического обеспечения или возмещение затрат в связи с внесением указанной платы;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6)  возмещение затрат, связанных с государственной регистрацией договоров участия в долевом строительстве. </w:t>
      </w:r>
    </w:p>
    <w:p w:rsidR="009A4387"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w:t>
      </w:r>
      <w:r w:rsidR="009A4387">
        <w:rPr>
          <w:rFonts w:ascii="Times New Roman" w:hAnsi="Times New Roman" w:cs="Times New Roman"/>
        </w:rPr>
        <w:t>-</w:t>
      </w:r>
      <w:r w:rsidRPr="00045738">
        <w:rPr>
          <w:rFonts w:ascii="Times New Roman" w:hAnsi="Times New Roman" w:cs="Times New Roman"/>
        </w:rPr>
        <w:t xml:space="preserve">технической инфраструктуры; </w:t>
      </w:r>
    </w:p>
    <w:p w:rsidR="00045738" w:rsidRPr="00045738" w:rsidRDefault="00045738" w:rsidP="00F81903">
      <w:pPr>
        <w:spacing w:after="0"/>
        <w:ind w:firstLine="708"/>
        <w:jc w:val="both"/>
        <w:rPr>
          <w:rFonts w:ascii="Times New Roman" w:hAnsi="Times New Roman" w:cs="Times New Roman"/>
        </w:rPr>
      </w:pPr>
      <w:r w:rsidRPr="00045738">
        <w:rPr>
          <w:rFonts w:ascii="Times New Roman" w:hAnsi="Times New Roman" w:cs="Times New Roman"/>
        </w:rPr>
        <w:t xml:space="preserve">8) прочие расходы, установленные действующим законодательством; </w:t>
      </w:r>
    </w:p>
    <w:p w:rsidR="009A4387" w:rsidRDefault="00045738" w:rsidP="009A4387">
      <w:pPr>
        <w:spacing w:after="0"/>
        <w:ind w:firstLine="708"/>
        <w:jc w:val="both"/>
        <w:rPr>
          <w:rFonts w:ascii="Times New Roman" w:hAnsi="Times New Roman" w:cs="Times New Roman"/>
        </w:rPr>
      </w:pPr>
      <w:r w:rsidRPr="00045738">
        <w:rPr>
          <w:rFonts w:ascii="Times New Roman" w:hAnsi="Times New Roman" w:cs="Times New Roman"/>
        </w:rPr>
        <w:t xml:space="preserve">4.1.2. На оплату услуг Застройщика в размере 10% (десять процентов) от цены договора. Денежные средства, полученные от Участника на оплату услуг Застройщика, расходуются Застройщиком по своему усмотрению и без согласования с Участником. Налог на добавленную стоимость при расчетах по настоящему Договору не предусмотрен. </w:t>
      </w:r>
    </w:p>
    <w:p w:rsidR="009A4387" w:rsidRPr="00F93AC3" w:rsidRDefault="00045738" w:rsidP="009A4387">
      <w:pPr>
        <w:spacing w:after="0"/>
        <w:ind w:firstLine="708"/>
        <w:jc w:val="both"/>
        <w:rPr>
          <w:rFonts w:ascii="Times New Roman" w:hAnsi="Times New Roman" w:cs="Times New Roman"/>
        </w:rPr>
      </w:pPr>
      <w:r w:rsidRPr="00045738">
        <w:rPr>
          <w:rFonts w:ascii="Times New Roman" w:hAnsi="Times New Roman" w:cs="Times New Roman"/>
        </w:rPr>
        <w:t xml:space="preserve">4.2. Уплата цены настоящего Договора производится после государственной регистрации </w:t>
      </w:r>
      <w:r w:rsidRPr="00F93AC3">
        <w:rPr>
          <w:rFonts w:ascii="Times New Roman" w:hAnsi="Times New Roman" w:cs="Times New Roman"/>
        </w:rPr>
        <w:t>договора в безналичном порядке в сумме ______ (____</w:t>
      </w:r>
      <w:r w:rsidR="009A4387" w:rsidRPr="00F93AC3">
        <w:rPr>
          <w:rFonts w:ascii="Times New Roman" w:hAnsi="Times New Roman" w:cs="Times New Roman"/>
        </w:rPr>
        <w:t>___) рублей, следующим образом:</w:t>
      </w:r>
      <w:r w:rsidRPr="00F93AC3">
        <w:rPr>
          <w:rFonts w:ascii="Times New Roman" w:hAnsi="Times New Roman" w:cs="Times New Roman"/>
        </w:rPr>
        <w:t xml:space="preserve"> </w:t>
      </w:r>
    </w:p>
    <w:p w:rsidR="009A4387" w:rsidRDefault="00045738" w:rsidP="009A4387">
      <w:pPr>
        <w:spacing w:after="0"/>
        <w:ind w:firstLine="708"/>
        <w:jc w:val="both"/>
        <w:rPr>
          <w:rFonts w:ascii="Times New Roman" w:hAnsi="Times New Roman" w:cs="Times New Roman"/>
        </w:rPr>
      </w:pPr>
      <w:r w:rsidRPr="00F93AC3">
        <w:rPr>
          <w:rFonts w:ascii="Times New Roman" w:hAnsi="Times New Roman" w:cs="Times New Roman"/>
        </w:rPr>
        <w:t>4.2.1. ______ (________) рублей Участник долевого строительства уплачивает в срок не</w:t>
      </w:r>
      <w:r w:rsidRPr="00045738">
        <w:rPr>
          <w:rFonts w:ascii="Times New Roman" w:hAnsi="Times New Roman" w:cs="Times New Roman"/>
        </w:rPr>
        <w:t xml:space="preserve"> позднее 3 (трех) банковских дней с момента государственной регистрации настоящего договора;</w:t>
      </w:r>
    </w:p>
    <w:p w:rsidR="00594458" w:rsidRDefault="00045738" w:rsidP="009A4387">
      <w:pPr>
        <w:spacing w:after="0"/>
        <w:ind w:firstLine="708"/>
        <w:jc w:val="both"/>
        <w:rPr>
          <w:rFonts w:ascii="Times New Roman" w:hAnsi="Times New Roman" w:cs="Times New Roman"/>
        </w:rPr>
      </w:pPr>
      <w:r w:rsidRPr="00045738">
        <w:rPr>
          <w:rFonts w:ascii="Times New Roman" w:hAnsi="Times New Roman" w:cs="Times New Roman"/>
        </w:rPr>
        <w:t>4.</w:t>
      </w:r>
      <w:r w:rsidR="00F57FE8">
        <w:rPr>
          <w:rFonts w:ascii="Times New Roman" w:hAnsi="Times New Roman" w:cs="Times New Roman"/>
        </w:rPr>
        <w:t>3</w:t>
      </w:r>
      <w:r w:rsidRPr="00045738">
        <w:rPr>
          <w:rFonts w:ascii="Times New Roman" w:hAnsi="Times New Roman" w:cs="Times New Roman"/>
        </w:rPr>
        <w:t xml:space="preserve">. Денежные средства, как в настоящем Договоре, так и в приложениях к нему, определяются в российских рублях. Все расчеты между Сторонами производятся в российских рублях. </w:t>
      </w:r>
    </w:p>
    <w:p w:rsidR="00594458" w:rsidRDefault="00045738" w:rsidP="009A4387">
      <w:pPr>
        <w:spacing w:after="0"/>
        <w:ind w:firstLine="708"/>
        <w:jc w:val="both"/>
        <w:rPr>
          <w:rFonts w:ascii="Times New Roman" w:hAnsi="Times New Roman" w:cs="Times New Roman"/>
        </w:rPr>
      </w:pPr>
      <w:r w:rsidRPr="00045738">
        <w:rPr>
          <w:rFonts w:ascii="Times New Roman" w:hAnsi="Times New Roman" w:cs="Times New Roman"/>
        </w:rPr>
        <w:t>4.</w:t>
      </w:r>
      <w:r w:rsidR="00F57FE8">
        <w:rPr>
          <w:rFonts w:ascii="Times New Roman" w:hAnsi="Times New Roman" w:cs="Times New Roman"/>
        </w:rPr>
        <w:t>4</w:t>
      </w:r>
      <w:r w:rsidRPr="00045738">
        <w:rPr>
          <w:rFonts w:ascii="Times New Roman" w:hAnsi="Times New Roman" w:cs="Times New Roman"/>
        </w:rPr>
        <w:t xml:space="preserve">. Датой внесения Участником денежных средств в счёт оплаты участия в долевом строительстве будет являться дата фактического поступления денежных средств на расчетный счет  Застройщика. </w:t>
      </w:r>
    </w:p>
    <w:p w:rsidR="00045738" w:rsidRPr="00045738" w:rsidRDefault="00045738" w:rsidP="009A4387">
      <w:pPr>
        <w:spacing w:after="0"/>
        <w:ind w:firstLine="708"/>
        <w:jc w:val="both"/>
        <w:rPr>
          <w:rFonts w:ascii="Times New Roman" w:hAnsi="Times New Roman" w:cs="Times New Roman"/>
        </w:rPr>
      </w:pPr>
      <w:r w:rsidRPr="00045738">
        <w:rPr>
          <w:rFonts w:ascii="Times New Roman" w:hAnsi="Times New Roman" w:cs="Times New Roman"/>
        </w:rPr>
        <w:t>4.</w:t>
      </w:r>
      <w:r w:rsidR="00F57FE8">
        <w:rPr>
          <w:rFonts w:ascii="Times New Roman" w:hAnsi="Times New Roman" w:cs="Times New Roman"/>
        </w:rPr>
        <w:t>5</w:t>
      </w:r>
      <w:r w:rsidRPr="00045738">
        <w:rPr>
          <w:rFonts w:ascii="Times New Roman" w:hAnsi="Times New Roman" w:cs="Times New Roman"/>
        </w:rPr>
        <w:t xml:space="preserve">. После завершения строительства Дома и определения Застройщиком сумм финансового результата по строительству Дома разница между суммой, полученной от Участников по настоящему Договору, и суммой, затраченной Застройщиком на строительство Дома, определяется как вознаграждение Застройщика.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045738" w:rsidRPr="00594458" w:rsidRDefault="00045738" w:rsidP="00594458">
      <w:pPr>
        <w:spacing w:after="0"/>
        <w:jc w:val="center"/>
        <w:rPr>
          <w:rFonts w:ascii="Times New Roman" w:hAnsi="Times New Roman" w:cs="Times New Roman"/>
          <w:b/>
        </w:rPr>
      </w:pPr>
      <w:r w:rsidRPr="00594458">
        <w:rPr>
          <w:rFonts w:ascii="Times New Roman" w:hAnsi="Times New Roman" w:cs="Times New Roman"/>
          <w:b/>
        </w:rPr>
        <w:t>5. Права и обязанности Сторон</w:t>
      </w:r>
    </w:p>
    <w:p w:rsidR="00594458" w:rsidRPr="00F36B50" w:rsidRDefault="00045738" w:rsidP="00BD3538">
      <w:pPr>
        <w:spacing w:after="0"/>
        <w:jc w:val="both"/>
        <w:rPr>
          <w:rFonts w:ascii="Times New Roman" w:hAnsi="Times New Roman" w:cs="Times New Roman"/>
          <w:b/>
        </w:rPr>
      </w:pPr>
      <w:r w:rsidRPr="00F36B50">
        <w:rPr>
          <w:rFonts w:ascii="Times New Roman" w:hAnsi="Times New Roman" w:cs="Times New Roman"/>
          <w:b/>
        </w:rPr>
        <w:t xml:space="preserve">5.1. Застройщик обязуется: </w:t>
      </w:r>
    </w:p>
    <w:p w:rsidR="0059445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5.1.1. Организовать выполнение строительно-монтажных и пусконаладочных работ по строительству Дома и получению разрешения на ввод Дома в эксплуатацию не позднее </w:t>
      </w:r>
      <w:r w:rsidR="00C63825" w:rsidRPr="00C63825">
        <w:rPr>
          <w:rFonts w:ascii="Times New Roman" w:hAnsi="Times New Roman" w:cs="Times New Roman"/>
          <w:b/>
          <w:u w:val="single"/>
        </w:rPr>
        <w:t>30 июня</w:t>
      </w:r>
      <w:r w:rsidR="00CF0F0A" w:rsidRPr="00FE0D79">
        <w:rPr>
          <w:rFonts w:ascii="Times New Roman" w:hAnsi="Times New Roman" w:cs="Times New Roman"/>
          <w:b/>
          <w:u w:val="single"/>
        </w:rPr>
        <w:t xml:space="preserve"> 2021 года</w:t>
      </w:r>
      <w:r w:rsidR="00CF0F0A" w:rsidRPr="00045738">
        <w:rPr>
          <w:rFonts w:ascii="Times New Roman" w:hAnsi="Times New Roman" w:cs="Times New Roman"/>
        </w:rPr>
        <w:t xml:space="preserve">. </w:t>
      </w:r>
      <w:r w:rsidRPr="00045738">
        <w:rPr>
          <w:rFonts w:ascii="Times New Roman" w:hAnsi="Times New Roman" w:cs="Times New Roman"/>
        </w:rPr>
        <w:t xml:space="preserve"> </w:t>
      </w:r>
    </w:p>
    <w:p w:rsidR="0059445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5.1.2. Использовать денежные средства, полученные от Участника, по целевому назначению - на строительство Дома.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5.1.3. Построить Дом в соответствии с проектно-сметной документацией и передать Участнику Квартиру в степени готовности, включающей выполнение отделочных работ, указанных в Приложение №3 к настоящему Договору.  </w:t>
      </w:r>
    </w:p>
    <w:p w:rsidR="00594458" w:rsidRDefault="00045738" w:rsidP="00BD3538">
      <w:pPr>
        <w:spacing w:after="0"/>
        <w:jc w:val="both"/>
        <w:rPr>
          <w:rFonts w:ascii="Times New Roman" w:hAnsi="Times New Roman" w:cs="Times New Roman"/>
        </w:rPr>
      </w:pPr>
      <w:r w:rsidRPr="00045738">
        <w:rPr>
          <w:rFonts w:ascii="Times New Roman" w:hAnsi="Times New Roman" w:cs="Times New Roman"/>
        </w:rPr>
        <w:lastRenderedPageBreak/>
        <w:t xml:space="preserve">5.1.4. По окончании строительства и ввода Дома в эксплуатацию, при условии выполнения Участником обязательств по уплате цены настоящего Договора, передать Участнику Квартиру по Акту приема-передачи в срок не позднее 2 (Двух) месяцев с даты выдачи разрешения на ввод Дома в эксплуатацию, в срок не позднее </w:t>
      </w:r>
      <w:r w:rsidR="00C63825">
        <w:rPr>
          <w:rFonts w:ascii="Times New Roman" w:hAnsi="Times New Roman" w:cs="Times New Roman"/>
          <w:b/>
          <w:u w:val="single"/>
        </w:rPr>
        <w:t>3</w:t>
      </w:r>
      <w:r w:rsidR="00203AC1">
        <w:rPr>
          <w:rFonts w:ascii="Times New Roman" w:hAnsi="Times New Roman" w:cs="Times New Roman"/>
          <w:b/>
          <w:u w:val="single"/>
        </w:rPr>
        <w:t>1</w:t>
      </w:r>
      <w:r w:rsidR="00FE0D79" w:rsidRPr="00FE0D79">
        <w:rPr>
          <w:rFonts w:ascii="Times New Roman" w:hAnsi="Times New Roman" w:cs="Times New Roman"/>
          <w:b/>
          <w:u w:val="single"/>
        </w:rPr>
        <w:t xml:space="preserve"> </w:t>
      </w:r>
      <w:r w:rsidR="00203AC1">
        <w:rPr>
          <w:rFonts w:ascii="Times New Roman" w:hAnsi="Times New Roman" w:cs="Times New Roman"/>
          <w:b/>
          <w:u w:val="single"/>
        </w:rPr>
        <w:t>августа</w:t>
      </w:r>
      <w:r w:rsidR="00FE0D79" w:rsidRPr="00FE0D79">
        <w:rPr>
          <w:rFonts w:ascii="Times New Roman" w:hAnsi="Times New Roman" w:cs="Times New Roman"/>
          <w:b/>
          <w:u w:val="single"/>
        </w:rPr>
        <w:t xml:space="preserve"> 2021 года</w:t>
      </w:r>
      <w:r w:rsidRPr="00045738">
        <w:rPr>
          <w:rFonts w:ascii="Times New Roman" w:hAnsi="Times New Roman" w:cs="Times New Roman"/>
        </w:rPr>
        <w:t xml:space="preserve">. </w:t>
      </w:r>
    </w:p>
    <w:p w:rsidR="0059445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5.1.5. Застройщик вправе досрочно исполнить обязательства по передаче Квартиры, а Участник обязан принять Квартиру.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Акт приема-передачи Квартиры подписывается Застройщиком и Участником или его представителем, действующим на основании доверенности, удостоверенной нотариально.</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Участник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части 1 статьи 7 Федерального закона №214-ФЗ от 30.12.2004г., и только на этом основании отказаться от подписания Акта приема-передачи Квартиры до исполнения Застройщиком обязанностей, предусмотренных частью 2 статьи 7 Федерального закона №214-ФЗ от 30.12.2004г.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Основаниями для отказа Участника от принятия Квартиры по Акту приема-передачи является не соответствие качества Квартиры: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условиям договора,  - требованиям технических регламентов,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проектной документации,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градостроительных регламентов,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иным обязательным требованиям.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Получение Застройщиком в установленном порядке разрешения на ввод объекта в эксплуатацию, согласно статьи 55 Градостроительного кодекс Российской Федерации от 29.12.2004 N 190-ФЗ свидетельствует о том, что качество объекта долевого строительства соответствует: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правоустанавливающим документам на земельный участок;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градостроительному плану земельного участка;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разрешению на строительство;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акту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требованиям технических регламентов;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техническим условиям;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 иным обязательным требованиям.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Соответственно при наличии у Застройщика разрешения на ввод объекта в эксплуатацию и на основании части 1 статьи 4 Федерального закона №214-ФЗ от 30.12.2004 г. Участник обязан принять Квартиру по Акту приема-передачи в установленные настоящим Договором сроки.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5.1.6. В случае выявления Участником в Квартире недостатков, не перечисленных в п. 5.1.5. настоящего Договора, по требованию Участника Застройщиком составляется Акт о недостатках с указанием выявленных недостатков и сроков их устранения Застройщиком.</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Подписание Акта о недостатках не является основанием для отказа в принятии Квартиры по Акту приема-передачи и уклонения от оплаты расходов по техническому обслуживанию Квартиры и коммунальных услуг.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5.1.7. В течение 1 (Одного) месяца со дня получения разрешения на ввод Дома в эксплуатацию направить Участнику сообщение о завершении строительства Дома в соответствии с настоящим Договором и о готовности Квартиры к передаче, а также уведомить Участника о необходимости принятия Квартиры и о последствиях бездействия Участника, предусмотренных п. 5.2.4. настоящего Договора.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lastRenderedPageBreak/>
        <w:t>5.1.8. После передачи Квартиры Участнику, в том числе по одностороннему Акту приема</w:t>
      </w:r>
      <w:r w:rsidR="00594458">
        <w:rPr>
          <w:rFonts w:ascii="Times New Roman" w:hAnsi="Times New Roman" w:cs="Times New Roman"/>
        </w:rPr>
        <w:t>-</w:t>
      </w:r>
      <w:r w:rsidRPr="00045738">
        <w:rPr>
          <w:rFonts w:ascii="Times New Roman" w:hAnsi="Times New Roman" w:cs="Times New Roman"/>
        </w:rPr>
        <w:t xml:space="preserve">передачи, когда его подписание допускается законом, Участник самостоятельно несет расходы по содержанию Квартиры и общего имущества Дома (включая содержание придомовой территории), а также несет риск их случайной гибели или повреждения.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5.1.9. В течение 10 (Десяти) рабочих дней с момента получения разрешения на ввод Дома в эксплуатацию, Застройщик передает его в орган, осуществляющий государственную регистрацию прав на недвижимое имущество и сделок с ним в Пермском крае для государственной регистрации права собственности Участника на Квартиру.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Регистрация права собственности производится за счет Участника. Для государственной регистрации права собственности Участника на Квартиру Застройщик обязуется передать Участнику справку об исполнении Участником финансовых обязательств по настоящему Договору (при условии их исполнения) и иные документы, изготовление и передача которых является, в соответствии с настоящим Договором и законом обязанностью Застройщика.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Право собственности на Квартиру возникает у Участника с момента государственной регистрации этого права.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5.1.10. Обеспечить сохранность Квартиры и ее комплектации до передачи ее по Акту приема</w:t>
      </w:r>
      <w:r w:rsidR="00594458">
        <w:rPr>
          <w:rFonts w:ascii="Times New Roman" w:hAnsi="Times New Roman" w:cs="Times New Roman"/>
        </w:rPr>
        <w:t>-</w:t>
      </w:r>
      <w:r w:rsidRPr="00045738">
        <w:rPr>
          <w:rFonts w:ascii="Times New Roman" w:hAnsi="Times New Roman" w:cs="Times New Roman"/>
        </w:rPr>
        <w:t xml:space="preserve">передачи Участнику.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5.1.11. Выполнить работы по инженерному обеспечению, благоустройству, озеленению и вводу Дома в эксплуатацию.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5.1.12. Получить разрешение на ввод лифта в эксплуатацию, запуск лифта осуществляется управляющей организацией после заключения последней договора на обслуживание лифтового хозяйства, электроснабжение, холодное водоснабжение, водоотведение, отопление и ГВС Дома так же осуществляется после заключения управляющей организацией договора на поставку соответствующих коммунальных услуг.  </w:t>
      </w:r>
    </w:p>
    <w:p w:rsidR="00594458"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5.1.13. До заключения договора управления Домом между Застройщиком и управляющей организацией, отобранной по результатам открытого конкурса, проведенного в соответствии с жилищным законодательством РФ, управление Домом осуществляется управляющей организацией, с которой Застройщиком заключен договор управления Домом, который заключается не позднее чем через пять дней со дня получения разрешения на ввод в эксплуатацию Дома. </w:t>
      </w:r>
    </w:p>
    <w:p w:rsidR="00F36B50"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5.1.14. Сообщать Участнику, по требованию последнего, о ходе выполнения работ по строительству Дома. </w:t>
      </w:r>
    </w:p>
    <w:p w:rsidR="00F36B50" w:rsidRDefault="00045738" w:rsidP="00594458">
      <w:pPr>
        <w:spacing w:after="0"/>
        <w:ind w:firstLine="708"/>
        <w:jc w:val="both"/>
        <w:rPr>
          <w:rFonts w:ascii="Times New Roman" w:hAnsi="Times New Roman" w:cs="Times New Roman"/>
        </w:rPr>
      </w:pPr>
      <w:r w:rsidRPr="00045738">
        <w:rPr>
          <w:rFonts w:ascii="Times New Roman" w:hAnsi="Times New Roman" w:cs="Times New Roman"/>
        </w:rPr>
        <w:t xml:space="preserve">5.1.15. Предоставлять Участнику информацию о себе в соответствии с действующим законодательством. </w:t>
      </w:r>
    </w:p>
    <w:p w:rsidR="00045738"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5.1.16. В случае если строительство Дома не может быть завершено в предусмотренный настоящим Договором срок, Застройщик за 2 (Два) месяца до истечения указанного срока обязан направить в адрес Участника сообщение об этом в письменной форме (заказным письмом с описью вложения) с предложением об изменении срока передачи Квартиры по настоящему Договору. </w:t>
      </w:r>
    </w:p>
    <w:p w:rsidR="00F36B50" w:rsidRPr="00045738" w:rsidRDefault="00F36B50" w:rsidP="00F36B50">
      <w:pPr>
        <w:spacing w:after="0"/>
        <w:ind w:firstLine="708"/>
        <w:jc w:val="both"/>
        <w:rPr>
          <w:rFonts w:ascii="Times New Roman" w:hAnsi="Times New Roman" w:cs="Times New Roman"/>
        </w:rPr>
      </w:pPr>
    </w:p>
    <w:p w:rsidR="00F36B50" w:rsidRDefault="00045738" w:rsidP="00F36B50">
      <w:pPr>
        <w:spacing w:after="0"/>
        <w:jc w:val="both"/>
        <w:rPr>
          <w:rFonts w:ascii="Times New Roman" w:hAnsi="Times New Roman" w:cs="Times New Roman"/>
        </w:rPr>
      </w:pPr>
      <w:r w:rsidRPr="00F36B50">
        <w:rPr>
          <w:rFonts w:ascii="Times New Roman" w:hAnsi="Times New Roman" w:cs="Times New Roman"/>
          <w:b/>
        </w:rPr>
        <w:t>5.2. Застройщик имеет право:</w:t>
      </w:r>
      <w:r w:rsidRPr="00045738">
        <w:rPr>
          <w:rFonts w:ascii="Times New Roman" w:hAnsi="Times New Roman" w:cs="Times New Roman"/>
        </w:rPr>
        <w:t xml:space="preserve">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5.2.1. Передать свои права и обязанности по настоящему Договору третьим лицам только с письменного согласия Участника.</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об участии в долевом строительстве Дома в пределах, не затрагивающих долю Участника.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5.2.3. Допускать незначительные архитектурные, структурные изменения при строительстве Дома/и или Квартиры, а также заменить строительные материалы или оборудование, указанные в проектной документации,  на эквивалентные по качеству строительные </w:t>
      </w:r>
      <w:r w:rsidRPr="00045738">
        <w:rPr>
          <w:rFonts w:ascii="Times New Roman" w:hAnsi="Times New Roman" w:cs="Times New Roman"/>
        </w:rPr>
        <w:lastRenderedPageBreak/>
        <w:t xml:space="preserve">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5.2.4. При уклонении Участника от принятия Квартиры в предусмотренный настоящим Договором срок и при отказе Участника от принятия Квартиры Застройщик по истечении двух месяцев со дня, указанного в Сообщении Застройщика о завершении строительства и готовности передать Квартиру Участнику, вправе составить односторонний Акт приема-передачи Квартиры. При этом риск случайной гибели Квартиры признается перешедшим к Участнику со дня составления предусмотренных настоящей частью одностороннего Акта приема-передачи Квартиры.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сообщения в соответствии с настоящим Договором,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rsidR="00045738" w:rsidRPr="00045738"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 </w:t>
      </w:r>
    </w:p>
    <w:p w:rsidR="00F36B50"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r w:rsidRPr="00F36B50">
        <w:rPr>
          <w:rFonts w:ascii="Times New Roman" w:hAnsi="Times New Roman" w:cs="Times New Roman"/>
          <w:b/>
        </w:rPr>
        <w:t>5.3. Участник обязуется:</w:t>
      </w:r>
      <w:r w:rsidRPr="00045738">
        <w:rPr>
          <w:rFonts w:ascii="Times New Roman" w:hAnsi="Times New Roman" w:cs="Times New Roman"/>
        </w:rPr>
        <w:t xml:space="preserve">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5.3.1. Принять долевое участие в финансировании строительства и  производить выплаты стоимости Квартиры в размерах и порядке, установленных настоящим Договором.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5.3.2. Получив сообщение Застройщика о завершении строительства Дома и о готовности Квартиры к передаче, приступить в течение 7 (Се</w:t>
      </w:r>
      <w:r w:rsidR="00F36B50">
        <w:rPr>
          <w:rFonts w:ascii="Times New Roman" w:hAnsi="Times New Roman" w:cs="Times New Roman"/>
        </w:rPr>
        <w:t xml:space="preserve">ми) рабочих дней к ее принятию. </w:t>
      </w:r>
      <w:r w:rsidRPr="00045738">
        <w:rPr>
          <w:rFonts w:ascii="Times New Roman" w:hAnsi="Times New Roman" w:cs="Times New Roman"/>
        </w:rPr>
        <w:t xml:space="preserve">Необоснованное уклонение Участника в течение более чем 7 (Семи) рабочих дней от исполнения своей обязанности по приему Квартиры является просрочкой Участника и не дает ему право на применение в отношении Застройщика предусмотренных настоящим Договором или законом мер ответственности.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5.3.3. Совершить все необходимые действия для регистрации права собственности на Квартиру.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5.3.4. До подписания между Сторонами Акта приема-передачи Квартиры не производить: </w:t>
      </w:r>
    </w:p>
    <w:p w:rsidR="00F36B50" w:rsidRDefault="00F36B50" w:rsidP="00F36B50">
      <w:pPr>
        <w:spacing w:after="0"/>
        <w:ind w:firstLine="708"/>
        <w:jc w:val="both"/>
        <w:rPr>
          <w:rFonts w:ascii="Times New Roman" w:hAnsi="Times New Roman" w:cs="Times New Roman"/>
        </w:rPr>
      </w:pPr>
      <w:r>
        <w:rPr>
          <w:rFonts w:ascii="Times New Roman" w:hAnsi="Times New Roman" w:cs="Times New Roman"/>
        </w:rPr>
        <w:t xml:space="preserve">- </w:t>
      </w:r>
      <w:r w:rsidR="00045738" w:rsidRPr="00045738">
        <w:rPr>
          <w:rFonts w:ascii="Times New Roman" w:hAnsi="Times New Roman" w:cs="Times New Roman"/>
        </w:rPr>
        <w:t xml:space="preserve">работ, перестроек в Квартире (перепланировок, снос стен и перегородок, установок решеток, остеклений, переустройство коммуникаций и т.д.) без письменного разрешения Застройщика и согласования с проектировщиком, а при производстве электромонтажных работ согласования с инспекцией энергетического надзора;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  в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 без письменного разрешения Застройщика.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5.3.5. В случае аварий внутренних тепло-, </w:t>
      </w:r>
      <w:proofErr w:type="spellStart"/>
      <w:r w:rsidRPr="00045738">
        <w:rPr>
          <w:rFonts w:ascii="Times New Roman" w:hAnsi="Times New Roman" w:cs="Times New Roman"/>
        </w:rPr>
        <w:t>энерго</w:t>
      </w:r>
      <w:proofErr w:type="spellEnd"/>
      <w:r w:rsidRPr="00045738">
        <w:rPr>
          <w:rFonts w:ascii="Times New Roman" w:hAnsi="Times New Roman" w:cs="Times New Roman"/>
        </w:rPr>
        <w:t xml:space="preserve">- и других сетей по своей вине (в том числе при нанесении ущерба квартирам других Участников) принимать все необходимые меры к устранению ущерба и их последствий за свой счет.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5.3.</w:t>
      </w:r>
      <w:r w:rsidR="00F57FE8">
        <w:rPr>
          <w:rFonts w:ascii="Times New Roman" w:hAnsi="Times New Roman" w:cs="Times New Roman"/>
        </w:rPr>
        <w:t>6</w:t>
      </w:r>
      <w:r w:rsidRPr="00045738">
        <w:rPr>
          <w:rFonts w:ascii="Times New Roman" w:hAnsi="Times New Roman" w:cs="Times New Roman"/>
        </w:rPr>
        <w:t xml:space="preserve">. Сообщить своевременно Застройщику о перемене почтового адреса, указанного в настоящем Договоре. В противном случае, обязанность Застройщика по письменному уведомлению Участника считается исполненной надлежащим образом при условии направления информации по указанному адресу.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5.3.</w:t>
      </w:r>
      <w:r w:rsidR="00F57FE8">
        <w:rPr>
          <w:rFonts w:ascii="Times New Roman" w:hAnsi="Times New Roman" w:cs="Times New Roman"/>
        </w:rPr>
        <w:t>7</w:t>
      </w:r>
      <w:r w:rsidRPr="00045738">
        <w:rPr>
          <w:rFonts w:ascii="Times New Roman" w:hAnsi="Times New Roman" w:cs="Times New Roman"/>
        </w:rPr>
        <w:t xml:space="preserve">. До подписания Акта приема-передачи Квартиры не пользоваться в Квартире электроэнергией, водой, канализацией. Все расходы и убытки, вызванные не исполнением данной обязанности, Участник обязан компенсировать Застройщику в течение 3 (Трех) рабочих дней с момента выставления Застройщиком счета на оплату  коммунальных услуг.   </w:t>
      </w:r>
    </w:p>
    <w:p w:rsidR="00F36B50" w:rsidRDefault="00F36B50" w:rsidP="00F36B50">
      <w:pPr>
        <w:spacing w:after="0"/>
        <w:ind w:firstLine="708"/>
        <w:jc w:val="both"/>
        <w:rPr>
          <w:rFonts w:ascii="Times New Roman" w:hAnsi="Times New Roman" w:cs="Times New Roman"/>
        </w:rPr>
      </w:pPr>
    </w:p>
    <w:p w:rsidR="00F36B50" w:rsidRDefault="00045738" w:rsidP="00F36B50">
      <w:pPr>
        <w:spacing w:after="0"/>
        <w:jc w:val="both"/>
        <w:rPr>
          <w:rFonts w:ascii="Times New Roman" w:hAnsi="Times New Roman" w:cs="Times New Roman"/>
        </w:rPr>
      </w:pPr>
      <w:r w:rsidRPr="00F36B50">
        <w:rPr>
          <w:rFonts w:ascii="Times New Roman" w:hAnsi="Times New Roman" w:cs="Times New Roman"/>
          <w:b/>
        </w:rPr>
        <w:t>5.4. Участник вправе</w:t>
      </w:r>
      <w:r w:rsidRPr="00045738">
        <w:rPr>
          <w:rFonts w:ascii="Times New Roman" w:hAnsi="Times New Roman" w:cs="Times New Roman"/>
        </w:rPr>
        <w:t xml:space="preserve">: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5.4.1. Получать от Застройщика информацию о ходе строительства. </w:t>
      </w:r>
    </w:p>
    <w:p w:rsidR="00F36B50"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5.4.2. Требовать от Застройщика предоставления документов, подтверждающих оплату стоимости Квартиры по настоящему Договору. </w:t>
      </w:r>
    </w:p>
    <w:p w:rsidR="00045738" w:rsidRPr="00045738" w:rsidRDefault="00045738" w:rsidP="00F36B50">
      <w:pPr>
        <w:spacing w:after="0"/>
        <w:ind w:firstLine="708"/>
        <w:jc w:val="both"/>
        <w:rPr>
          <w:rFonts w:ascii="Times New Roman" w:hAnsi="Times New Roman" w:cs="Times New Roman"/>
        </w:rPr>
      </w:pPr>
      <w:r w:rsidRPr="00045738">
        <w:rPr>
          <w:rFonts w:ascii="Times New Roman" w:hAnsi="Times New Roman" w:cs="Times New Roman"/>
        </w:rPr>
        <w:t xml:space="preserve">5.4.3. Потребовать от Застройщика составления Акта о недоделках, в котором указывается несоответствие Квартиры требованиям, указанным в п. 6.1 настоящего Договора.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lastRenderedPageBreak/>
        <w:t xml:space="preserve"> </w:t>
      </w:r>
    </w:p>
    <w:p w:rsidR="00F36B50" w:rsidRDefault="00045738" w:rsidP="00F36B50">
      <w:pPr>
        <w:spacing w:after="0"/>
        <w:jc w:val="center"/>
        <w:rPr>
          <w:rFonts w:ascii="Times New Roman" w:hAnsi="Times New Roman" w:cs="Times New Roman"/>
          <w:b/>
        </w:rPr>
      </w:pPr>
      <w:r w:rsidRPr="00F36B50">
        <w:rPr>
          <w:rFonts w:ascii="Times New Roman" w:hAnsi="Times New Roman" w:cs="Times New Roman"/>
          <w:b/>
        </w:rPr>
        <w:t>6. Качество Квартиры. Гарантия качества</w:t>
      </w:r>
    </w:p>
    <w:p w:rsidR="00CF0F0A" w:rsidRPr="00F36B50" w:rsidRDefault="00CF0F0A" w:rsidP="00F36B50">
      <w:pPr>
        <w:spacing w:after="0"/>
        <w:jc w:val="center"/>
        <w:rPr>
          <w:rFonts w:ascii="Times New Roman" w:hAnsi="Times New Roman" w:cs="Times New Roman"/>
          <w:b/>
        </w:rPr>
      </w:pPr>
    </w:p>
    <w:p w:rsidR="00F36B50"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6.1. Качество Квартиры, которая будет передана Застройщиком Участнику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градостроительным регламентам, а также иным обязательным требованиям. </w:t>
      </w:r>
    </w:p>
    <w:p w:rsidR="00F36B50"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6.2.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 6.3. Гарантийный срок на Квартиру, за исключением технологического и инженерного оборудования входящего в ее состав, составляет 5 (Пять) лет со дня передачи объекта долевого строительства.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3 (Три) года со дня подписания первого передаточного акта. Под технологическим и инженерным оборудованием понимается функционально значимый комплекс технических средств, предназначенный для создания и поддержания условий, при которых наиболее эффективно осуществляется работа оборудования и жизнедеятельность людей, а именно: совокупность имущественных объектов, непосредственно используемых в процессе тепло-, водоснабжения и водоотведения.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В случае если Участником будет обнаружено, что Квартира построена Застройщиком с отступлением от условий настоящего Договора и других обязательных требований, предусмотренным ч. 1 ст. 7 федерального закона № 214-ФЗ от 30.12.2004г., приведшим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предъявить Застройщику требование об устранении данных недостатков в течение гарантийного срока. Данные недостатки должны быть устранены Застройщиком самостоятельно или с привлечением третьих лиц в 60 (Шестидесяти) </w:t>
      </w:r>
      <w:proofErr w:type="spellStart"/>
      <w:r w:rsidRPr="00045738">
        <w:rPr>
          <w:rFonts w:ascii="Times New Roman" w:hAnsi="Times New Roman" w:cs="Times New Roman"/>
        </w:rPr>
        <w:t>дневный</w:t>
      </w:r>
      <w:proofErr w:type="spellEnd"/>
      <w:r w:rsidRPr="00045738">
        <w:rPr>
          <w:rFonts w:ascii="Times New Roman" w:hAnsi="Times New Roman" w:cs="Times New Roman"/>
        </w:rPr>
        <w:t xml:space="preserve"> срок с момента получения от Участника письменного уведомления об этих недостатках.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6.4.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ее ремонта, проведенного Участником или привлеченными им третьими лицами. </w:t>
      </w:r>
    </w:p>
    <w:p w:rsidR="00E8790E" w:rsidRPr="00DA4AA8"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6.5. При заключении настоящего Договора Участник долевого строительства ознакомлен с содержанием следующих документов: </w:t>
      </w:r>
    </w:p>
    <w:p w:rsidR="00E8790E" w:rsidRDefault="00A96A50" w:rsidP="00A96A50">
      <w:pPr>
        <w:spacing w:after="0"/>
        <w:jc w:val="both"/>
        <w:rPr>
          <w:rFonts w:ascii="Times New Roman" w:hAnsi="Times New Roman" w:cs="Times New Roman"/>
        </w:rPr>
      </w:pPr>
      <w:r w:rsidRPr="00A96A50">
        <w:rPr>
          <w:rFonts w:ascii="Times New Roman" w:hAnsi="Times New Roman" w:cs="Times New Roman"/>
        </w:rPr>
        <w:t xml:space="preserve">- Строительная готовность и инженерное обеспечение объекта долевого строительства </w:t>
      </w:r>
      <w:r w:rsidR="00045738" w:rsidRPr="00045738">
        <w:rPr>
          <w:rFonts w:ascii="Times New Roman" w:hAnsi="Times New Roman" w:cs="Times New Roman"/>
        </w:rPr>
        <w:t xml:space="preserve">(Приложение № 3 к настоящему Договору); </w:t>
      </w:r>
    </w:p>
    <w:p w:rsidR="00045738" w:rsidRPr="00045738" w:rsidRDefault="00045738" w:rsidP="00BD3538">
      <w:pPr>
        <w:spacing w:after="0"/>
        <w:jc w:val="both"/>
        <w:rPr>
          <w:rFonts w:ascii="Times New Roman" w:hAnsi="Times New Roman" w:cs="Times New Roman"/>
        </w:rPr>
      </w:pPr>
    </w:p>
    <w:p w:rsidR="00E8790E" w:rsidRDefault="00045738" w:rsidP="00E8790E">
      <w:pPr>
        <w:spacing w:after="0"/>
        <w:jc w:val="center"/>
        <w:rPr>
          <w:rFonts w:ascii="Times New Roman" w:hAnsi="Times New Roman" w:cs="Times New Roman"/>
          <w:b/>
        </w:rPr>
      </w:pPr>
      <w:r w:rsidRPr="00E8790E">
        <w:rPr>
          <w:rFonts w:ascii="Times New Roman" w:hAnsi="Times New Roman" w:cs="Times New Roman"/>
          <w:b/>
        </w:rPr>
        <w:t>7. Срок действия Договора</w:t>
      </w:r>
    </w:p>
    <w:p w:rsidR="00CF0F0A" w:rsidRPr="00E8790E" w:rsidRDefault="00CF0F0A" w:rsidP="00E8790E">
      <w:pPr>
        <w:spacing w:after="0"/>
        <w:jc w:val="center"/>
        <w:rPr>
          <w:rFonts w:ascii="Times New Roman" w:hAnsi="Times New Roman" w:cs="Times New Roman"/>
          <w:b/>
        </w:rPr>
      </w:pPr>
    </w:p>
    <w:p w:rsidR="00E8790E" w:rsidRDefault="00045738" w:rsidP="00E8790E">
      <w:pPr>
        <w:spacing w:after="0"/>
        <w:ind w:firstLine="709"/>
        <w:jc w:val="both"/>
        <w:rPr>
          <w:rFonts w:ascii="Times New Roman" w:hAnsi="Times New Roman" w:cs="Times New Roman"/>
        </w:rPr>
      </w:pPr>
      <w:r w:rsidRPr="00045738">
        <w:rPr>
          <w:rFonts w:ascii="Times New Roman" w:hAnsi="Times New Roman" w:cs="Times New Roman"/>
        </w:rPr>
        <w:t xml:space="preserve">7.1.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в Пермском крае.   </w:t>
      </w:r>
    </w:p>
    <w:p w:rsidR="00045738" w:rsidRPr="00045738" w:rsidRDefault="00045738" w:rsidP="00E8790E">
      <w:pPr>
        <w:spacing w:after="0"/>
        <w:ind w:firstLine="709"/>
        <w:jc w:val="both"/>
        <w:rPr>
          <w:rFonts w:ascii="Times New Roman" w:hAnsi="Times New Roman" w:cs="Times New Roman"/>
        </w:rPr>
      </w:pPr>
      <w:r w:rsidRPr="00045738">
        <w:rPr>
          <w:rFonts w:ascii="Times New Roman" w:hAnsi="Times New Roman" w:cs="Times New Roman"/>
        </w:rPr>
        <w:t xml:space="preserve">7.2. Все предусмотренные настоящим Договором обязательства Сторон, в том числе не исполненные, прекращаются с момента подписания Сторонами Акта приема-передачи, согласно которому обязательства по настоящему Договору считаются исполненными в полном объеме и надлежащим образом, а также по основаниям, предусмотренным законодательством Российской Федерации. Обязательства, которые Стороны обязаны выполнить в соответствии с положениями </w:t>
      </w:r>
      <w:r w:rsidRPr="00045738">
        <w:rPr>
          <w:rFonts w:ascii="Times New Roman" w:hAnsi="Times New Roman" w:cs="Times New Roman"/>
        </w:rPr>
        <w:lastRenderedPageBreak/>
        <w:t xml:space="preserve">действующего законодательства Российской Федерации, в том числе по уплате неустойки, устранению недостатков Квартиры, сохраняются до момента их полного выполнения.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E8790E" w:rsidRDefault="00045738" w:rsidP="00E8790E">
      <w:pPr>
        <w:spacing w:after="0"/>
        <w:jc w:val="center"/>
        <w:rPr>
          <w:rFonts w:ascii="Times New Roman" w:hAnsi="Times New Roman" w:cs="Times New Roman"/>
          <w:b/>
        </w:rPr>
      </w:pPr>
      <w:r w:rsidRPr="00E8790E">
        <w:rPr>
          <w:rFonts w:ascii="Times New Roman" w:hAnsi="Times New Roman" w:cs="Times New Roman"/>
          <w:b/>
        </w:rPr>
        <w:t>8. Расторжение Договора</w:t>
      </w:r>
    </w:p>
    <w:p w:rsidR="00CF0F0A" w:rsidRPr="00E8790E" w:rsidRDefault="00CF0F0A" w:rsidP="00E8790E">
      <w:pPr>
        <w:spacing w:after="0"/>
        <w:jc w:val="center"/>
        <w:rPr>
          <w:rFonts w:ascii="Times New Roman" w:hAnsi="Times New Roman" w:cs="Times New Roman"/>
          <w:b/>
        </w:rPr>
      </w:pP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8.1.  Участник в одностороннем порядке вправе отказаться от исполнения настоящего Договора в случае: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1) неисполнения Застройщиком обязательства по передаче Квартиры в срок, превышающий установленный настоящим Договором срок передачи Квартиры на 2 (Два) месяца.</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2) в случае существенного нарушения требований к качеству Квартиры. Под существенным нарушением требований к качеству Квартиры следует понимать несоответствие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Квартиры.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3) в иных установленных федеральным законом № 214-ФЗ от 30.12.2004 г. или настоящим Договором случаях.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8.2. По требованию Участника настоящий Договор, может быть, расторгнут в судебном порядке в случае: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1) прекращения или приостановления строительства Дома при наличии обстоятельств очевидно свидетельствующих о том, что в предусмотренный настоящим Договором срок Квартира не будет передана Участнику;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2) существенного изменения проектной документации Дома, в том числе существенного изменения размера Квартиры;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3) изменения назначения общего имущества и (или) нежилых помещений, входящих в состав Дома;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4)  в иных установленных федеральным законом № 214-ФЗ от 30.12.2004 г. или настоящим Договором случаях.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w:t>
      </w:r>
      <w:r w:rsidR="00F57FE8">
        <w:rPr>
          <w:rFonts w:ascii="Times New Roman" w:hAnsi="Times New Roman" w:cs="Times New Roman"/>
        </w:rPr>
        <w:t>4</w:t>
      </w:r>
      <w:r w:rsidRPr="00045738">
        <w:rPr>
          <w:rFonts w:ascii="Times New Roman" w:hAnsi="Times New Roman" w:cs="Times New Roman"/>
        </w:rPr>
        <w:t xml:space="preserve">. Застройщик в случае расторжения настоящего Договора по основаниям, предусмотренным п. 8.1 настоящего Договора,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8.2., в течение 10 (Десяти) рабочих дней со дня расторжения настоящего Договора обязан возвратить Участнику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настоящего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 Если в течение соответствующего установленного срока Участник не обратился к Застройщику за получением денежных средств, уплаченных Участником в счет цены настоящего Договора, и процентов на эту сумму за пользование указанными денежными средствами, Застройщик не позднее 1 (Одного)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lastRenderedPageBreak/>
        <w:t>8.</w:t>
      </w:r>
      <w:r w:rsidR="00F57FE8">
        <w:rPr>
          <w:rFonts w:ascii="Times New Roman" w:hAnsi="Times New Roman" w:cs="Times New Roman"/>
        </w:rPr>
        <w:t>5</w:t>
      </w:r>
      <w:r w:rsidRPr="00045738">
        <w:rPr>
          <w:rFonts w:ascii="Times New Roman" w:hAnsi="Times New Roman" w:cs="Times New Roman"/>
        </w:rPr>
        <w:t xml:space="preserve">. В случае наличия оснований для одностороннего отказа Застройщика от исполнения настоящего Договора, а именно: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 при единовременном взносе всей суммы - допущена просрочка внесения платежа в течение более чем 2 (Два) месяца;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 при периодических платежах – систематически нарушаются сроки внесения платежей, то есть, допущено нарушение срока внесения платежей более чем три раза в течение 12 (Двенадцати) месяцев или просрочка внесения платежа в течение более чем 2 (Два) месяца, Застройщик вправе расторгнуть настоящий Договор через  30 (Тридцать) дней после направления в письменной форме Участнику предупреждения о необходимости погашения им задолженности по уплате цены настоящего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 в соответствии с п. 8.6. настоящего Договора.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w:t>
      </w:r>
      <w:r w:rsidR="00F57FE8">
        <w:rPr>
          <w:rFonts w:ascii="Times New Roman" w:hAnsi="Times New Roman" w:cs="Times New Roman"/>
        </w:rPr>
        <w:t>6</w:t>
      </w:r>
      <w:r w:rsidRPr="00045738">
        <w:rPr>
          <w:rFonts w:ascii="Times New Roman" w:hAnsi="Times New Roman" w:cs="Times New Roman"/>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w:t>
      </w:r>
      <w:r w:rsidR="00F57FE8">
        <w:rPr>
          <w:rFonts w:ascii="Times New Roman" w:hAnsi="Times New Roman" w:cs="Times New Roman"/>
        </w:rPr>
        <w:t>7</w:t>
      </w:r>
      <w:r w:rsidRPr="00045738">
        <w:rPr>
          <w:rFonts w:ascii="Times New Roman" w:hAnsi="Times New Roman" w:cs="Times New Roman"/>
        </w:rPr>
        <w:t xml:space="preserve">. В случае одностороннего отказа Застройщика от исполнения настоящего Договора по основаниям, предусмотренным п. 8.5. настоящего Договора, Застройщик обязан возвратить денежные средства, уплаченные Участником в счет цены настоящего Договора, в течение 10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настоящего Договора, Застройщик не позднее 1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w:t>
      </w:r>
      <w:r w:rsidR="00F57FE8">
        <w:rPr>
          <w:rFonts w:ascii="Times New Roman" w:hAnsi="Times New Roman" w:cs="Times New Roman"/>
        </w:rPr>
        <w:t>8</w:t>
      </w:r>
      <w:r w:rsidRPr="00045738">
        <w:rPr>
          <w:rFonts w:ascii="Times New Roman" w:hAnsi="Times New Roman" w:cs="Times New Roman"/>
        </w:rPr>
        <w:t xml:space="preserve">. В случае расторжения настоящего Договора по соглашению Сторон, Застройщик обязан возвратить денежные средства, уплаченные Участником в счет цены настоящего Договора, в течение 60 (Шестидесяти) рабочих дней со дня его расторжения; проценты на эту сумму за пользование указанными денежными средствами не начисляются и Застройщиком не выплачиваются.  </w:t>
      </w:r>
    </w:p>
    <w:p w:rsidR="00045738" w:rsidRPr="00045738"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w:t>
      </w:r>
      <w:r w:rsidR="00F57FE8">
        <w:rPr>
          <w:rFonts w:ascii="Times New Roman" w:hAnsi="Times New Roman" w:cs="Times New Roman"/>
        </w:rPr>
        <w:t>9</w:t>
      </w:r>
      <w:r w:rsidRPr="00045738">
        <w:rPr>
          <w:rFonts w:ascii="Times New Roman" w:hAnsi="Times New Roman" w:cs="Times New Roman"/>
        </w:rPr>
        <w:t xml:space="preserve">. В случае нарушения Застройщиком предусмотренных п. 8.4. и 8.7. срока возврата денежных средств или срока зачисления этих денежных средств в депозит нотариуса, Застройщик уплачивает Участнику проценты на эту сумму за пользование указанными денежными средствами в размере 1/300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или срока зачисления этих денежных средств в депозит нотариуса, до дня возврата денежных средств Застройщиком Участнику или дня зачисления таких денежных средств в депозит нотариуса. Если Участником является гражданин, указанные проценты уплачиваются Застройщиком в двойном размере.  </w:t>
      </w:r>
    </w:p>
    <w:p w:rsidR="00045738" w:rsidRPr="00045738"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8.1</w:t>
      </w:r>
      <w:r w:rsidR="00F57FE8">
        <w:rPr>
          <w:rFonts w:ascii="Times New Roman" w:hAnsi="Times New Roman" w:cs="Times New Roman"/>
        </w:rPr>
        <w:t>0</w:t>
      </w:r>
      <w:r w:rsidRPr="00045738">
        <w:rPr>
          <w:rFonts w:ascii="Times New Roman" w:hAnsi="Times New Roman" w:cs="Times New Roman"/>
        </w:rPr>
        <w:t xml:space="preserve">.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предусмотренной настоящим Договором, не допускается.   </w:t>
      </w:r>
    </w:p>
    <w:p w:rsid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204773" w:rsidRPr="00045738" w:rsidRDefault="00204773" w:rsidP="00BD3538">
      <w:pPr>
        <w:spacing w:after="0"/>
        <w:jc w:val="both"/>
        <w:rPr>
          <w:rFonts w:ascii="Times New Roman" w:hAnsi="Times New Roman" w:cs="Times New Roman"/>
        </w:rPr>
      </w:pPr>
    </w:p>
    <w:p w:rsidR="00E8790E" w:rsidRDefault="00045738" w:rsidP="00E8790E">
      <w:pPr>
        <w:spacing w:after="0"/>
        <w:jc w:val="center"/>
        <w:rPr>
          <w:rFonts w:ascii="Times New Roman" w:hAnsi="Times New Roman" w:cs="Times New Roman"/>
          <w:b/>
        </w:rPr>
      </w:pPr>
      <w:r w:rsidRPr="00E8790E">
        <w:rPr>
          <w:rFonts w:ascii="Times New Roman" w:hAnsi="Times New Roman" w:cs="Times New Roman"/>
          <w:b/>
        </w:rPr>
        <w:lastRenderedPageBreak/>
        <w:t>9. Ответственность Сторон</w:t>
      </w:r>
    </w:p>
    <w:p w:rsidR="00CF0F0A" w:rsidRPr="00E8790E" w:rsidRDefault="00CF0F0A" w:rsidP="00E8790E">
      <w:pPr>
        <w:spacing w:after="0"/>
        <w:jc w:val="center"/>
        <w:rPr>
          <w:rFonts w:ascii="Times New Roman" w:hAnsi="Times New Roman" w:cs="Times New Roman"/>
          <w:b/>
        </w:rPr>
      </w:pP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9.1. Стороны несут ответственность по своим обязательствам в соответствии с действующим законодательством Российской Федерации.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9.2. При нарушении Участником сроков внесения денежных средств, предусмотренных настоящим Договором, он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9.3. При нарушении Застройщиком срока передачи Квартиры Застройщик уплачивает Участнику неустойку в размере 1/300 (Одной трехсотой) ставки рефинансирования Центрального банка Российской Федерации от цены  настоящего Договора за каждый день просрочки. Если Участник по настоящему Договору - гражданин, то предусмотренная настоящей частью неустойка (пени) уплачивается Застройщиком в двойном размере.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9.4. При необоснованном уклонении Участника от подписания Акта приема-передачи Квартиры Участник обязан уплатить Застройщику неустойку в размере 0,01 (Ноль целых одна сотая) % от цены настоящего  Договора за каждый день просрочки.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9.5. В случае, если до регистрации права собственности на Квартиру Участник самовольно осуществил перепланировку и (или) переоборудование вышеуказанной Квартиры и мест общего пользования, Участник обязан уплатить Застройщику штраф в размере 100 000 (Сто тысяч) рублей в течение 10 (Десяти) дней с момента выставления Застройщиком претензии и привести Квартиру в прежнее состояние за свой счет, а также возместить Застройщику возникшие вследствие этого убытки.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9.6. При нарушении Участником срока указанного в п. 5.3.8., настоящего Договора, Участник обязан возместить Застройщику убытки, возникшие в связи с не исполнением Участником обязанности по государственной регистрации права собственности в срок, установленный настоящим Договором, а именно расходы по оплате Застройщиком налога на Земельный участок и иные расходы, связанные содержанием Земельного участка после получения разрешения на ввод Дома в эксплуатацию. </w:t>
      </w: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9.7. Обязательства Застройщика по настоящему Договору обеспечивается залогом в порядке ст. 13-15 федерального закона № 214-ФЗ от 30.12.2004г.  </w:t>
      </w:r>
    </w:p>
    <w:p w:rsidR="00045738" w:rsidRPr="00045738"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9.8. Стороны оставляют за собой право не применять друг к другу штрафные санкции.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E8790E" w:rsidRDefault="00045738" w:rsidP="00E8790E">
      <w:pPr>
        <w:spacing w:after="0"/>
        <w:jc w:val="center"/>
        <w:rPr>
          <w:rFonts w:ascii="Times New Roman" w:hAnsi="Times New Roman" w:cs="Times New Roman"/>
          <w:b/>
        </w:rPr>
      </w:pPr>
      <w:r w:rsidRPr="00E8790E">
        <w:rPr>
          <w:rFonts w:ascii="Times New Roman" w:hAnsi="Times New Roman" w:cs="Times New Roman"/>
          <w:b/>
        </w:rPr>
        <w:t>10. Освобождение от ответственности</w:t>
      </w:r>
    </w:p>
    <w:p w:rsidR="00663856" w:rsidRPr="00E8790E" w:rsidRDefault="00663856" w:rsidP="00E8790E">
      <w:pPr>
        <w:spacing w:after="0"/>
        <w:jc w:val="center"/>
        <w:rPr>
          <w:rFonts w:ascii="Times New Roman" w:hAnsi="Times New Roman" w:cs="Times New Roman"/>
          <w:b/>
        </w:rPr>
      </w:pPr>
    </w:p>
    <w:p w:rsidR="00E8790E"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Российской Федерации,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  Наличие указанных обстоятельств должно подтверждаться документами, выданными соответствующим уполномоченным органом. </w:t>
      </w:r>
    </w:p>
    <w:p w:rsidR="00045738" w:rsidRDefault="00045738" w:rsidP="00E8790E">
      <w:pPr>
        <w:spacing w:after="0"/>
        <w:ind w:firstLine="708"/>
        <w:jc w:val="both"/>
        <w:rPr>
          <w:rFonts w:ascii="Times New Roman" w:hAnsi="Times New Roman" w:cs="Times New Roman"/>
        </w:rPr>
      </w:pPr>
      <w:r w:rsidRPr="00045738">
        <w:rPr>
          <w:rFonts w:ascii="Times New Roman" w:hAnsi="Times New Roman" w:cs="Times New Roman"/>
        </w:rPr>
        <w:t xml:space="preserve">10.2. Несмотря на то, что настоящий Договор связан с предпринимательской деятельностью, Застройщик и Участник установили, что ответственность за неисполнение и/или ненадлежащее исполнение обязательств по настоящему Договору наступает только при наличии вины (умысла или неосторожности). Сторона признается невиновной, если при той степени заботливости и осмотрительности, какая от неё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Стороной, нарушившей обязательство. </w:t>
      </w:r>
    </w:p>
    <w:p w:rsidR="00204773" w:rsidRDefault="00204773" w:rsidP="00E8790E">
      <w:pPr>
        <w:spacing w:after="0"/>
        <w:ind w:firstLine="708"/>
        <w:jc w:val="both"/>
        <w:rPr>
          <w:rFonts w:ascii="Times New Roman" w:hAnsi="Times New Roman" w:cs="Times New Roman"/>
        </w:rPr>
      </w:pPr>
    </w:p>
    <w:p w:rsidR="00204773" w:rsidRDefault="00204773" w:rsidP="00E8790E">
      <w:pPr>
        <w:spacing w:after="0"/>
        <w:ind w:firstLine="708"/>
        <w:jc w:val="both"/>
        <w:rPr>
          <w:rFonts w:ascii="Times New Roman" w:hAnsi="Times New Roman" w:cs="Times New Roman"/>
        </w:rPr>
      </w:pPr>
    </w:p>
    <w:p w:rsidR="00204773" w:rsidRPr="00045738" w:rsidRDefault="00204773" w:rsidP="00E8790E">
      <w:pPr>
        <w:spacing w:after="0"/>
        <w:ind w:firstLine="708"/>
        <w:jc w:val="both"/>
        <w:rPr>
          <w:rFonts w:ascii="Times New Roman" w:hAnsi="Times New Roman" w:cs="Times New Roman"/>
        </w:rPr>
      </w:pPr>
      <w:bookmarkStart w:id="0" w:name="_GoBack"/>
      <w:bookmarkEnd w:id="0"/>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4B3FAE" w:rsidRDefault="00045738" w:rsidP="004B3FAE">
      <w:pPr>
        <w:spacing w:after="0"/>
        <w:jc w:val="center"/>
        <w:rPr>
          <w:rFonts w:ascii="Times New Roman" w:hAnsi="Times New Roman" w:cs="Times New Roman"/>
          <w:b/>
        </w:rPr>
      </w:pPr>
      <w:r w:rsidRPr="004B3FAE">
        <w:rPr>
          <w:rFonts w:ascii="Times New Roman" w:hAnsi="Times New Roman" w:cs="Times New Roman"/>
          <w:b/>
        </w:rPr>
        <w:lastRenderedPageBreak/>
        <w:t>11. Уступка прав требований по Договору</w:t>
      </w:r>
    </w:p>
    <w:p w:rsidR="00663856" w:rsidRPr="004B3FAE" w:rsidRDefault="00663856" w:rsidP="004B3FAE">
      <w:pPr>
        <w:spacing w:after="0"/>
        <w:jc w:val="center"/>
        <w:rPr>
          <w:rFonts w:ascii="Times New Roman" w:hAnsi="Times New Roman" w:cs="Times New Roman"/>
          <w:b/>
        </w:rPr>
      </w:pP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w:t>
      </w:r>
      <w:r w:rsidR="004B3FAE">
        <w:rPr>
          <w:rFonts w:ascii="Times New Roman" w:hAnsi="Times New Roman" w:cs="Times New Roman"/>
        </w:rPr>
        <w:t xml:space="preserve">ка </w:t>
      </w:r>
      <w:r w:rsidRPr="00045738">
        <w:rPr>
          <w:rFonts w:ascii="Times New Roman" w:hAnsi="Times New Roman" w:cs="Times New Roman"/>
        </w:rPr>
        <w:t xml:space="preserve">долевого строительства в порядке, установленном Гражданским кодексом Российской Федерации. </w:t>
      </w:r>
    </w:p>
    <w:p w:rsidR="00045738" w:rsidRPr="00045738"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4B3FAE" w:rsidRDefault="00045738" w:rsidP="004B3FAE">
      <w:pPr>
        <w:spacing w:after="0"/>
        <w:jc w:val="center"/>
        <w:rPr>
          <w:rFonts w:ascii="Times New Roman" w:hAnsi="Times New Roman" w:cs="Times New Roman"/>
          <w:b/>
        </w:rPr>
      </w:pPr>
      <w:r w:rsidRPr="004B3FAE">
        <w:rPr>
          <w:rFonts w:ascii="Times New Roman" w:hAnsi="Times New Roman" w:cs="Times New Roman"/>
          <w:b/>
        </w:rPr>
        <w:t>12. Заключительные положения</w:t>
      </w:r>
    </w:p>
    <w:p w:rsidR="00663856" w:rsidRPr="004B3FAE" w:rsidRDefault="00663856" w:rsidP="004B3FAE">
      <w:pPr>
        <w:spacing w:after="0"/>
        <w:jc w:val="center"/>
        <w:rPr>
          <w:rFonts w:ascii="Times New Roman" w:hAnsi="Times New Roman" w:cs="Times New Roman"/>
          <w:b/>
        </w:rPr>
      </w:pP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12.1. Любая информация о финансовом положении Сторон и условиях настоящего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12.2. Обо всех изменениях в платежных, почтовых и других реквизитах Стороны обязаны немедленно (в течение 10 (Десяти) дней) извещать друг друга.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12.4. В случае смерти Участника его права и обязанности по настоящему Договору переходят к наследникам, если федеральным законом № 214-ФЗ от 30.12.2004 г. не предусмотрено иное. Застройщик не вправе отказать таким наследникам во вступлении в настоящий Договор.</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12.5.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законодательством Российской Федерации.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12.6. Во всем остальном, что не предусмотрено настоящим Договором, Стороны руководствуются действующим законодательством Российской Федерации.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12.8. В случае не достижения согласия по спорному/спорным вопросу/вопросам в ходе переговоров Стороны могут передать спор в суд, согласно действующему законодательству РФ.</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12.9.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12.10. Стороны настоящего Договора пришли к соглашению, что осмотр Квартиры Участником может быть произведен только после получения разрешения на ввод Дома в эксплуатацию Застройщиком.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12.11. Участник подтверждает, что ознакомлен с проектной декларацией на Дом.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12.12. 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4B3FAE" w:rsidRDefault="00045738" w:rsidP="004B3FAE">
      <w:pPr>
        <w:spacing w:after="0"/>
        <w:ind w:firstLine="708"/>
        <w:jc w:val="both"/>
        <w:rPr>
          <w:rFonts w:ascii="Times New Roman" w:hAnsi="Times New Roman" w:cs="Times New Roman"/>
        </w:rPr>
      </w:pPr>
      <w:r w:rsidRPr="00045738">
        <w:rPr>
          <w:rFonts w:ascii="Times New Roman" w:hAnsi="Times New Roman" w:cs="Times New Roman"/>
        </w:rPr>
        <w:t xml:space="preserve">12.13. 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w:t>
      </w:r>
      <w:r w:rsidRPr="00045738">
        <w:rPr>
          <w:rFonts w:ascii="Times New Roman" w:hAnsi="Times New Roman" w:cs="Times New Roman"/>
        </w:rPr>
        <w:lastRenderedPageBreak/>
        <w:t xml:space="preserve">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045738" w:rsidRPr="00045738" w:rsidRDefault="00045738" w:rsidP="004B3FAE">
      <w:pPr>
        <w:spacing w:after="0"/>
        <w:ind w:firstLine="708"/>
        <w:jc w:val="both"/>
        <w:rPr>
          <w:rFonts w:ascii="Times New Roman" w:hAnsi="Times New Roman" w:cs="Times New Roman"/>
        </w:rPr>
      </w:pPr>
      <w:r w:rsidRPr="00CD023A">
        <w:rPr>
          <w:rFonts w:ascii="Times New Roman" w:hAnsi="Times New Roman" w:cs="Times New Roman"/>
        </w:rPr>
        <w:t>12.14. Н</w:t>
      </w:r>
      <w:r w:rsidR="004B3FAE" w:rsidRPr="00CD023A">
        <w:rPr>
          <w:rFonts w:ascii="Times New Roman" w:hAnsi="Times New Roman" w:cs="Times New Roman"/>
        </w:rPr>
        <w:t xml:space="preserve">астоящий Договор составлен на </w:t>
      </w:r>
      <w:r w:rsidR="000771F1">
        <w:rPr>
          <w:rFonts w:ascii="Times New Roman" w:hAnsi="Times New Roman" w:cs="Times New Roman"/>
        </w:rPr>
        <w:t>___</w:t>
      </w:r>
      <w:r w:rsidR="004B3FAE" w:rsidRPr="00CD023A">
        <w:rPr>
          <w:rFonts w:ascii="Times New Roman" w:hAnsi="Times New Roman" w:cs="Times New Roman"/>
        </w:rPr>
        <w:t xml:space="preserve"> (</w:t>
      </w:r>
      <w:r w:rsidR="000771F1">
        <w:rPr>
          <w:rFonts w:ascii="Times New Roman" w:hAnsi="Times New Roman" w:cs="Times New Roman"/>
        </w:rPr>
        <w:t>______________________</w:t>
      </w:r>
      <w:r w:rsidRPr="00CD023A">
        <w:rPr>
          <w:rFonts w:ascii="Times New Roman" w:hAnsi="Times New Roman" w:cs="Times New Roman"/>
        </w:rPr>
        <w:t>) страницах, с Приложением № 1,</w:t>
      </w:r>
      <w:r w:rsidRPr="00045738">
        <w:rPr>
          <w:rFonts w:ascii="Times New Roman" w:hAnsi="Times New Roman" w:cs="Times New Roman"/>
        </w:rPr>
        <w:t xml:space="preserve"> № 2, № 3  в 3 (Трех) экземплярах, один экземпляр – для Застройщика, один экземпляр – для Участника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045738" w:rsidRDefault="00045738" w:rsidP="004B3FAE">
      <w:pPr>
        <w:spacing w:after="0"/>
        <w:jc w:val="center"/>
        <w:rPr>
          <w:rFonts w:ascii="Times New Roman" w:hAnsi="Times New Roman" w:cs="Times New Roman"/>
          <w:b/>
        </w:rPr>
      </w:pPr>
      <w:r w:rsidRPr="004B3FAE">
        <w:rPr>
          <w:rFonts w:ascii="Times New Roman" w:hAnsi="Times New Roman" w:cs="Times New Roman"/>
          <w:b/>
        </w:rPr>
        <w:t>13. Адреса и реквизиты Сторон</w:t>
      </w:r>
    </w:p>
    <w:p w:rsidR="00663856" w:rsidRPr="004B3FAE" w:rsidRDefault="00663856" w:rsidP="004B3FAE">
      <w:pPr>
        <w:spacing w:after="0"/>
        <w:jc w:val="center"/>
        <w:rPr>
          <w:rFonts w:ascii="Times New Roman" w:hAnsi="Times New Roman" w:cs="Times New Roman"/>
          <w:b/>
        </w:rPr>
      </w:pPr>
    </w:p>
    <w:p w:rsidR="00663856" w:rsidRPr="00663856" w:rsidRDefault="00045738" w:rsidP="00BD3538">
      <w:pPr>
        <w:spacing w:after="0"/>
        <w:jc w:val="both"/>
        <w:rPr>
          <w:rFonts w:ascii="Times New Roman" w:hAnsi="Times New Roman" w:cs="Times New Roman"/>
          <w:b/>
        </w:rPr>
      </w:pPr>
      <w:r w:rsidRPr="00663856">
        <w:rPr>
          <w:rFonts w:ascii="Times New Roman" w:hAnsi="Times New Roman" w:cs="Times New Roman"/>
          <w:b/>
        </w:rPr>
        <w:t xml:space="preserve">Застройщик: </w:t>
      </w:r>
    </w:p>
    <w:p w:rsidR="00045738" w:rsidRDefault="0018158A" w:rsidP="00BD3538">
      <w:pPr>
        <w:spacing w:after="0"/>
        <w:jc w:val="both"/>
        <w:rPr>
          <w:rFonts w:ascii="Times New Roman" w:hAnsi="Times New Roman" w:cs="Times New Roman"/>
        </w:rPr>
      </w:pPr>
      <w:r w:rsidRPr="00BD3538">
        <w:rPr>
          <w:rFonts w:ascii="Times New Roman" w:hAnsi="Times New Roman" w:cs="Times New Roman"/>
          <w:b/>
        </w:rPr>
        <w:t>Общество с ограниченной ответственностью «Кудесник плюс»</w:t>
      </w:r>
      <w:r w:rsidR="00045738" w:rsidRPr="00045738">
        <w:rPr>
          <w:rFonts w:ascii="Times New Roman" w:hAnsi="Times New Roman" w:cs="Times New Roman"/>
        </w:rPr>
        <w:t xml:space="preserve">  61</w:t>
      </w:r>
      <w:r>
        <w:rPr>
          <w:rFonts w:ascii="Times New Roman" w:hAnsi="Times New Roman" w:cs="Times New Roman"/>
        </w:rPr>
        <w:t>4031</w:t>
      </w:r>
      <w:r w:rsidR="00045738" w:rsidRPr="00045738">
        <w:rPr>
          <w:rFonts w:ascii="Times New Roman" w:hAnsi="Times New Roman" w:cs="Times New Roman"/>
        </w:rPr>
        <w:t xml:space="preserve"> г. Пермь, ул. </w:t>
      </w:r>
      <w:r>
        <w:rPr>
          <w:rFonts w:ascii="Times New Roman" w:hAnsi="Times New Roman" w:cs="Times New Roman"/>
        </w:rPr>
        <w:t>Докучаева. 33а (адрес регистрации), 614068 г. Пермь, ул. Дзержинского, 36 (адрес фактического местонахождения)    ИНН 5903026908 КПП 590301001 ОГРН 1025900757013</w:t>
      </w:r>
      <w:r w:rsidR="00045738" w:rsidRPr="00045738">
        <w:rPr>
          <w:rFonts w:ascii="Times New Roman" w:hAnsi="Times New Roman" w:cs="Times New Roman"/>
        </w:rPr>
        <w:t xml:space="preserve"> Реквизиты банка: </w:t>
      </w:r>
      <w:r w:rsidR="005C3FA7">
        <w:rPr>
          <w:rFonts w:ascii="Times New Roman" w:hAnsi="Times New Roman" w:cs="Times New Roman"/>
        </w:rPr>
        <w:t>ВОЛГО-ВЯТСКИЙ БАНК ПАО СБЕРБАНК г. Нижний Новгород к/с 30101810900000000603 БИК 042202603 расчетный счет Застройщика № 40702810949770006379.</w:t>
      </w:r>
    </w:p>
    <w:p w:rsidR="00663856" w:rsidRDefault="00663856" w:rsidP="00663856">
      <w:pPr>
        <w:spacing w:after="0"/>
        <w:jc w:val="both"/>
        <w:rPr>
          <w:rFonts w:ascii="Times New Roman" w:hAnsi="Times New Roman" w:cs="Times New Roman"/>
        </w:rPr>
      </w:pPr>
    </w:p>
    <w:p w:rsidR="00663856" w:rsidRDefault="00663856" w:rsidP="00663856">
      <w:pPr>
        <w:spacing w:after="0"/>
        <w:jc w:val="both"/>
        <w:rPr>
          <w:rFonts w:ascii="Times New Roman" w:hAnsi="Times New Roman" w:cs="Times New Roman"/>
        </w:rPr>
      </w:pPr>
    </w:p>
    <w:p w:rsidR="00663856" w:rsidRDefault="00663856" w:rsidP="00663856">
      <w:pPr>
        <w:spacing w:after="0"/>
        <w:jc w:val="both"/>
        <w:rPr>
          <w:rFonts w:ascii="Times New Roman" w:hAnsi="Times New Roman" w:cs="Times New Roman"/>
        </w:rPr>
      </w:pPr>
    </w:p>
    <w:p w:rsidR="00663856" w:rsidRPr="00045738" w:rsidRDefault="00663856" w:rsidP="00663856">
      <w:pPr>
        <w:spacing w:after="0"/>
        <w:jc w:val="both"/>
        <w:rPr>
          <w:rFonts w:ascii="Times New Roman" w:hAnsi="Times New Roman" w:cs="Times New Roman"/>
        </w:rPr>
      </w:pPr>
      <w:r w:rsidRPr="00045738">
        <w:rPr>
          <w:rFonts w:ascii="Times New Roman" w:hAnsi="Times New Roman" w:cs="Times New Roman"/>
        </w:rPr>
        <w:t xml:space="preserve">Застройщик:____________________ </w:t>
      </w:r>
      <w:r>
        <w:rPr>
          <w:rFonts w:ascii="Times New Roman" w:hAnsi="Times New Roman" w:cs="Times New Roman"/>
        </w:rPr>
        <w:t xml:space="preserve">А.А. </w:t>
      </w:r>
      <w:proofErr w:type="spellStart"/>
      <w:r>
        <w:rPr>
          <w:rFonts w:ascii="Times New Roman" w:hAnsi="Times New Roman" w:cs="Times New Roman"/>
        </w:rPr>
        <w:t>Тетенов</w:t>
      </w:r>
      <w:proofErr w:type="spellEnd"/>
      <w:r w:rsidRPr="00045738">
        <w:rPr>
          <w:rFonts w:ascii="Times New Roman" w:hAnsi="Times New Roman" w:cs="Times New Roman"/>
        </w:rPr>
        <w:t xml:space="preserve"> </w:t>
      </w:r>
    </w:p>
    <w:p w:rsidR="00663856" w:rsidRPr="00045738" w:rsidRDefault="00663856" w:rsidP="00BD3538">
      <w:pPr>
        <w:spacing w:after="0"/>
        <w:jc w:val="both"/>
        <w:rPr>
          <w:rFonts w:ascii="Times New Roman" w:hAnsi="Times New Roman" w:cs="Times New Roman"/>
        </w:rPr>
      </w:pP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663856" w:rsidRPr="00663856" w:rsidRDefault="00045738" w:rsidP="00BD3538">
      <w:pPr>
        <w:spacing w:after="0"/>
        <w:jc w:val="both"/>
        <w:rPr>
          <w:rFonts w:ascii="Times New Roman" w:hAnsi="Times New Roman" w:cs="Times New Roman"/>
          <w:b/>
        </w:rPr>
      </w:pPr>
      <w:r w:rsidRPr="00663856">
        <w:rPr>
          <w:rFonts w:ascii="Times New Roman" w:hAnsi="Times New Roman" w:cs="Times New Roman"/>
          <w:b/>
        </w:rPr>
        <w:t>Участник</w:t>
      </w:r>
      <w:r w:rsidR="0018158A" w:rsidRPr="00663856">
        <w:rPr>
          <w:rFonts w:ascii="Times New Roman" w:hAnsi="Times New Roman" w:cs="Times New Roman"/>
          <w:b/>
        </w:rPr>
        <w:t xml:space="preserve">: </w:t>
      </w:r>
    </w:p>
    <w:p w:rsidR="00045738" w:rsidRPr="00045738" w:rsidRDefault="0018158A" w:rsidP="00BD3538">
      <w:pPr>
        <w:spacing w:after="0"/>
        <w:jc w:val="both"/>
        <w:rPr>
          <w:rFonts w:ascii="Times New Roman" w:hAnsi="Times New Roman" w:cs="Times New Roman"/>
        </w:rPr>
      </w:pPr>
      <w:r>
        <w:rPr>
          <w:rFonts w:ascii="Times New Roman" w:hAnsi="Times New Roman" w:cs="Times New Roman"/>
          <w:b/>
        </w:rPr>
        <w:t>Гр</w:t>
      </w:r>
      <w:r w:rsidR="00CD023A">
        <w:rPr>
          <w:rFonts w:ascii="Times New Roman" w:hAnsi="Times New Roman" w:cs="Times New Roman"/>
          <w:b/>
        </w:rPr>
        <w:t>.</w:t>
      </w:r>
      <w:r w:rsidRPr="0096204A">
        <w:rPr>
          <w:rFonts w:ascii="Times New Roman" w:hAnsi="Times New Roman" w:cs="Times New Roman"/>
          <w:b/>
        </w:rPr>
        <w:t xml:space="preserve"> РФ </w:t>
      </w:r>
      <w:r w:rsidR="00CD023A">
        <w:rPr>
          <w:rFonts w:ascii="Times New Roman" w:hAnsi="Times New Roman" w:cs="Times New Roman"/>
          <w:b/>
        </w:rPr>
        <w:t>_________________________________</w:t>
      </w:r>
      <w:r>
        <w:rPr>
          <w:rFonts w:ascii="Times New Roman" w:hAnsi="Times New Roman" w:cs="Times New Roman"/>
        </w:rPr>
        <w:t xml:space="preserve"> (ИНН </w:t>
      </w:r>
      <w:r w:rsidR="00CD023A">
        <w:rPr>
          <w:rFonts w:ascii="Times New Roman" w:hAnsi="Times New Roman" w:cs="Times New Roman"/>
        </w:rPr>
        <w:t>____________________</w:t>
      </w:r>
      <w:r>
        <w:rPr>
          <w:rFonts w:ascii="Times New Roman" w:hAnsi="Times New Roman" w:cs="Times New Roman"/>
        </w:rPr>
        <w:t xml:space="preserve">), </w:t>
      </w:r>
      <w:r w:rsidR="00CD023A">
        <w:rPr>
          <w:rFonts w:ascii="Times New Roman" w:hAnsi="Times New Roman" w:cs="Times New Roman"/>
        </w:rPr>
        <w:t>__</w:t>
      </w:r>
      <w:r>
        <w:rPr>
          <w:rFonts w:ascii="Times New Roman" w:hAnsi="Times New Roman" w:cs="Times New Roman"/>
        </w:rPr>
        <w:t>.</w:t>
      </w:r>
      <w:r w:rsidR="00CD023A">
        <w:rPr>
          <w:rFonts w:ascii="Times New Roman" w:hAnsi="Times New Roman" w:cs="Times New Roman"/>
        </w:rPr>
        <w:t>__</w:t>
      </w:r>
      <w:r>
        <w:rPr>
          <w:rFonts w:ascii="Times New Roman" w:hAnsi="Times New Roman" w:cs="Times New Roman"/>
        </w:rPr>
        <w:t>.</w:t>
      </w:r>
      <w:r w:rsidR="00CD023A">
        <w:rPr>
          <w:rFonts w:ascii="Times New Roman" w:hAnsi="Times New Roman" w:cs="Times New Roman"/>
        </w:rPr>
        <w:t>_____</w:t>
      </w:r>
      <w:r>
        <w:rPr>
          <w:rFonts w:ascii="Times New Roman" w:hAnsi="Times New Roman" w:cs="Times New Roman"/>
        </w:rPr>
        <w:t xml:space="preserve"> года рождения, паспорт </w:t>
      </w:r>
      <w:r w:rsidR="00CD023A">
        <w:rPr>
          <w:rFonts w:ascii="Times New Roman" w:hAnsi="Times New Roman" w:cs="Times New Roman"/>
        </w:rPr>
        <w:t>____</w:t>
      </w:r>
      <w:r>
        <w:rPr>
          <w:rFonts w:ascii="Times New Roman" w:hAnsi="Times New Roman" w:cs="Times New Roman"/>
        </w:rPr>
        <w:t xml:space="preserve"> </w:t>
      </w:r>
      <w:r w:rsidR="00CD023A">
        <w:rPr>
          <w:rFonts w:ascii="Times New Roman" w:hAnsi="Times New Roman" w:cs="Times New Roman"/>
        </w:rPr>
        <w:t>_______</w:t>
      </w:r>
      <w:r>
        <w:rPr>
          <w:rFonts w:ascii="Times New Roman" w:hAnsi="Times New Roman" w:cs="Times New Roman"/>
        </w:rPr>
        <w:t xml:space="preserve"> выдан </w:t>
      </w:r>
      <w:r w:rsidR="00CD023A">
        <w:rPr>
          <w:rFonts w:ascii="Times New Roman" w:hAnsi="Times New Roman" w:cs="Times New Roman"/>
        </w:rPr>
        <w:t>__</w:t>
      </w:r>
      <w:r>
        <w:rPr>
          <w:rFonts w:ascii="Times New Roman" w:hAnsi="Times New Roman" w:cs="Times New Roman"/>
        </w:rPr>
        <w:t>.</w:t>
      </w:r>
      <w:r w:rsidR="00CD023A">
        <w:rPr>
          <w:rFonts w:ascii="Times New Roman" w:hAnsi="Times New Roman" w:cs="Times New Roman"/>
        </w:rPr>
        <w:t>__</w:t>
      </w:r>
      <w:r>
        <w:rPr>
          <w:rFonts w:ascii="Times New Roman" w:hAnsi="Times New Roman" w:cs="Times New Roman"/>
        </w:rPr>
        <w:t>.</w:t>
      </w:r>
      <w:r w:rsidR="00CD023A">
        <w:rPr>
          <w:rFonts w:ascii="Times New Roman" w:hAnsi="Times New Roman" w:cs="Times New Roman"/>
        </w:rPr>
        <w:t>_____</w:t>
      </w:r>
      <w:r>
        <w:rPr>
          <w:rFonts w:ascii="Times New Roman" w:hAnsi="Times New Roman" w:cs="Times New Roman"/>
        </w:rPr>
        <w:t xml:space="preserve"> года </w:t>
      </w:r>
      <w:r w:rsidR="00CD023A">
        <w:rPr>
          <w:rFonts w:ascii="Times New Roman" w:hAnsi="Times New Roman" w:cs="Times New Roman"/>
        </w:rPr>
        <w:t>______________________________________</w:t>
      </w:r>
      <w:r>
        <w:rPr>
          <w:rFonts w:ascii="Times New Roman" w:hAnsi="Times New Roman" w:cs="Times New Roman"/>
        </w:rPr>
        <w:t xml:space="preserve"> г. Перми, код подразделения: </w:t>
      </w:r>
      <w:r w:rsidR="00CD023A">
        <w:rPr>
          <w:rFonts w:ascii="Times New Roman" w:hAnsi="Times New Roman" w:cs="Times New Roman"/>
        </w:rPr>
        <w:t>___</w:t>
      </w:r>
      <w:r>
        <w:rPr>
          <w:rFonts w:ascii="Times New Roman" w:hAnsi="Times New Roman" w:cs="Times New Roman"/>
        </w:rPr>
        <w:t>-</w:t>
      </w:r>
      <w:r w:rsidR="00CD023A">
        <w:rPr>
          <w:rFonts w:ascii="Times New Roman" w:hAnsi="Times New Roman" w:cs="Times New Roman"/>
        </w:rPr>
        <w:t>____</w:t>
      </w:r>
      <w:r w:rsidRPr="00045738">
        <w:rPr>
          <w:rFonts w:ascii="Times New Roman" w:hAnsi="Times New Roman" w:cs="Times New Roman"/>
        </w:rPr>
        <w:t>, зарегис</w:t>
      </w:r>
      <w:r>
        <w:rPr>
          <w:rFonts w:ascii="Times New Roman" w:hAnsi="Times New Roman" w:cs="Times New Roman"/>
        </w:rPr>
        <w:t xml:space="preserve">трированный по адресу: г. Пермь, ул. </w:t>
      </w:r>
      <w:r w:rsidR="00CD023A">
        <w:rPr>
          <w:rFonts w:ascii="Times New Roman" w:hAnsi="Times New Roman" w:cs="Times New Roman"/>
        </w:rPr>
        <w:t>_______________</w:t>
      </w:r>
      <w:r>
        <w:rPr>
          <w:rFonts w:ascii="Times New Roman" w:hAnsi="Times New Roman" w:cs="Times New Roman"/>
        </w:rPr>
        <w:t xml:space="preserve">, д. </w:t>
      </w:r>
      <w:r w:rsidR="00CD023A">
        <w:rPr>
          <w:rFonts w:ascii="Times New Roman" w:hAnsi="Times New Roman" w:cs="Times New Roman"/>
        </w:rPr>
        <w:t>__</w:t>
      </w:r>
      <w:r>
        <w:rPr>
          <w:rFonts w:ascii="Times New Roman" w:hAnsi="Times New Roman" w:cs="Times New Roman"/>
        </w:rPr>
        <w:t xml:space="preserve"> кв. </w:t>
      </w:r>
      <w:r w:rsidR="00CD023A">
        <w:rPr>
          <w:rFonts w:ascii="Times New Roman" w:hAnsi="Times New Roman" w:cs="Times New Roman"/>
        </w:rPr>
        <w:t>__</w:t>
      </w:r>
      <w:r>
        <w:rPr>
          <w:rFonts w:ascii="Times New Roman" w:hAnsi="Times New Roman" w:cs="Times New Roman"/>
        </w:rPr>
        <w:t>.</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045738" w:rsidRPr="00045738" w:rsidRDefault="00045738" w:rsidP="00BD3538">
      <w:pPr>
        <w:spacing w:after="0"/>
        <w:jc w:val="both"/>
        <w:rPr>
          <w:rFonts w:ascii="Times New Roman" w:hAnsi="Times New Roman" w:cs="Times New Roman"/>
        </w:rPr>
      </w:pPr>
    </w:p>
    <w:p w:rsidR="00045738" w:rsidRPr="00045738" w:rsidRDefault="00045738" w:rsidP="00BD3538">
      <w:pPr>
        <w:spacing w:after="0"/>
        <w:jc w:val="both"/>
        <w:rPr>
          <w:rFonts w:ascii="Times New Roman" w:hAnsi="Times New Roman" w:cs="Times New Roman"/>
        </w:rPr>
      </w:pP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Участник: </w:t>
      </w:r>
      <w:r w:rsidR="005C3FA7">
        <w:rPr>
          <w:rFonts w:ascii="Times New Roman" w:hAnsi="Times New Roman" w:cs="Times New Roman"/>
        </w:rPr>
        <w:t xml:space="preserve">________________ </w:t>
      </w:r>
      <w:r w:rsidR="00CD023A">
        <w:rPr>
          <w:rFonts w:ascii="Times New Roman" w:hAnsi="Times New Roman" w:cs="Times New Roman"/>
        </w:rPr>
        <w:t>__</w:t>
      </w:r>
      <w:r w:rsidR="005C3FA7">
        <w:rPr>
          <w:rFonts w:ascii="Times New Roman" w:hAnsi="Times New Roman" w:cs="Times New Roman"/>
        </w:rPr>
        <w:t>.</w:t>
      </w:r>
      <w:r w:rsidR="00CD023A">
        <w:rPr>
          <w:rFonts w:ascii="Times New Roman" w:hAnsi="Times New Roman" w:cs="Times New Roman"/>
        </w:rPr>
        <w:t>__</w:t>
      </w:r>
      <w:r w:rsidR="005C3FA7">
        <w:rPr>
          <w:rFonts w:ascii="Times New Roman" w:hAnsi="Times New Roman" w:cs="Times New Roman"/>
        </w:rPr>
        <w:t xml:space="preserve">. </w:t>
      </w:r>
      <w:r w:rsidR="00CD023A">
        <w:rPr>
          <w:rFonts w:ascii="Times New Roman" w:hAnsi="Times New Roman" w:cs="Times New Roman"/>
        </w:rPr>
        <w:t>/_______________/</w:t>
      </w:r>
    </w:p>
    <w:p w:rsidR="00045738" w:rsidRPr="00045738" w:rsidRDefault="00045738" w:rsidP="00BD3538">
      <w:pPr>
        <w:spacing w:after="0"/>
        <w:jc w:val="both"/>
        <w:rPr>
          <w:rFonts w:ascii="Times New Roman" w:hAnsi="Times New Roman" w:cs="Times New Roman"/>
        </w:rPr>
      </w:pPr>
      <w:r w:rsidRPr="00045738">
        <w:rPr>
          <w:rFonts w:ascii="Times New Roman" w:hAnsi="Times New Roman" w:cs="Times New Roman"/>
        </w:rPr>
        <w:t xml:space="preserve"> </w:t>
      </w:r>
    </w:p>
    <w:p w:rsidR="00663856" w:rsidRDefault="00663856" w:rsidP="00663856">
      <w:pPr>
        <w:spacing w:after="0"/>
        <w:jc w:val="both"/>
        <w:rPr>
          <w:rFonts w:ascii="Times New Roman" w:hAnsi="Times New Roman" w:cs="Times New Roman"/>
        </w:rPr>
      </w:pPr>
    </w:p>
    <w:p w:rsidR="00663856" w:rsidRDefault="00663856" w:rsidP="00663856">
      <w:pPr>
        <w:spacing w:after="0"/>
        <w:jc w:val="both"/>
        <w:rPr>
          <w:rFonts w:ascii="Times New Roman" w:hAnsi="Times New Roman" w:cs="Times New Roman"/>
        </w:rPr>
      </w:pPr>
    </w:p>
    <w:p w:rsidR="00663856" w:rsidRDefault="00663856" w:rsidP="00CD023A">
      <w:pPr>
        <w:spacing w:after="0"/>
        <w:rPr>
          <w:rFonts w:ascii="Times New Roman" w:hAnsi="Times New Roman" w:cs="Times New Roman"/>
        </w:rPr>
      </w:pPr>
      <w:r>
        <w:rPr>
          <w:rFonts w:ascii="Times New Roman" w:hAnsi="Times New Roman" w:cs="Times New Roman"/>
        </w:rPr>
        <w:t>Приложение №</w:t>
      </w:r>
      <w:r w:rsidRPr="00045738">
        <w:rPr>
          <w:rFonts w:ascii="Times New Roman" w:hAnsi="Times New Roman" w:cs="Times New Roman"/>
        </w:rPr>
        <w:t xml:space="preserve"> 1.</w:t>
      </w:r>
      <w:r w:rsidR="00CD023A">
        <w:rPr>
          <w:rFonts w:ascii="Times New Roman" w:hAnsi="Times New Roman" w:cs="Times New Roman"/>
        </w:rPr>
        <w:t xml:space="preserve"> </w:t>
      </w:r>
      <w:r w:rsidRPr="00045738">
        <w:rPr>
          <w:rFonts w:ascii="Times New Roman" w:hAnsi="Times New Roman" w:cs="Times New Roman"/>
        </w:rPr>
        <w:t>План расположения Квартиры на этаже.</w:t>
      </w:r>
    </w:p>
    <w:p w:rsidR="00663856" w:rsidRDefault="00663856" w:rsidP="00CD023A">
      <w:pPr>
        <w:spacing w:after="0"/>
        <w:rPr>
          <w:rFonts w:ascii="Times New Roman" w:hAnsi="Times New Roman" w:cs="Times New Roman"/>
        </w:rPr>
      </w:pPr>
      <w:r>
        <w:rPr>
          <w:rFonts w:ascii="Times New Roman" w:hAnsi="Times New Roman" w:cs="Times New Roman"/>
        </w:rPr>
        <w:t>Приложение № 2</w:t>
      </w:r>
      <w:r w:rsidR="00CD023A">
        <w:rPr>
          <w:rFonts w:ascii="Times New Roman" w:hAnsi="Times New Roman" w:cs="Times New Roman"/>
        </w:rPr>
        <w:t xml:space="preserve">. </w:t>
      </w:r>
      <w:r>
        <w:rPr>
          <w:rFonts w:ascii="Times New Roman" w:hAnsi="Times New Roman" w:cs="Times New Roman"/>
        </w:rPr>
        <w:t>План Квартиры</w:t>
      </w:r>
      <w:r w:rsidR="00CD023A">
        <w:rPr>
          <w:rFonts w:ascii="Times New Roman" w:hAnsi="Times New Roman" w:cs="Times New Roman"/>
        </w:rPr>
        <w:t>.</w:t>
      </w:r>
    </w:p>
    <w:p w:rsidR="006341E7" w:rsidRDefault="00663856" w:rsidP="006341E7">
      <w:pPr>
        <w:spacing w:after="0"/>
        <w:jc w:val="both"/>
        <w:rPr>
          <w:rFonts w:ascii="Times New Roman" w:hAnsi="Times New Roman" w:cs="Times New Roman"/>
        </w:rPr>
      </w:pPr>
      <w:r>
        <w:rPr>
          <w:rFonts w:ascii="Times New Roman" w:hAnsi="Times New Roman" w:cs="Times New Roman"/>
        </w:rPr>
        <w:t>Приложение №</w:t>
      </w:r>
      <w:r w:rsidRPr="00045738">
        <w:rPr>
          <w:rFonts w:ascii="Times New Roman" w:hAnsi="Times New Roman" w:cs="Times New Roman"/>
        </w:rPr>
        <w:t xml:space="preserve"> 3</w:t>
      </w:r>
      <w:r w:rsidR="006341E7">
        <w:rPr>
          <w:rFonts w:ascii="Times New Roman" w:hAnsi="Times New Roman" w:cs="Times New Roman"/>
        </w:rPr>
        <w:t>.</w:t>
      </w:r>
      <w:r w:rsidR="006341E7" w:rsidRPr="00A96A50">
        <w:rPr>
          <w:rFonts w:ascii="Times New Roman" w:hAnsi="Times New Roman" w:cs="Times New Roman"/>
        </w:rPr>
        <w:t xml:space="preserve"> Строительная готовность и инженерное обеспечение объекта долевого строительства </w:t>
      </w:r>
    </w:p>
    <w:sectPr w:rsidR="006341E7" w:rsidSect="006638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8C5"/>
    <w:multiLevelType w:val="hybridMultilevel"/>
    <w:tmpl w:val="AA90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38"/>
    <w:rsid w:val="00045738"/>
    <w:rsid w:val="00051EC0"/>
    <w:rsid w:val="000771F1"/>
    <w:rsid w:val="000E1A6E"/>
    <w:rsid w:val="0011527C"/>
    <w:rsid w:val="0018158A"/>
    <w:rsid w:val="001E6AC1"/>
    <w:rsid w:val="00203AC1"/>
    <w:rsid w:val="00204773"/>
    <w:rsid w:val="00205130"/>
    <w:rsid w:val="002615A9"/>
    <w:rsid w:val="002F2AC1"/>
    <w:rsid w:val="003E022E"/>
    <w:rsid w:val="0045041E"/>
    <w:rsid w:val="004B3FAE"/>
    <w:rsid w:val="00594458"/>
    <w:rsid w:val="005C3FA7"/>
    <w:rsid w:val="00621119"/>
    <w:rsid w:val="006341E7"/>
    <w:rsid w:val="00663856"/>
    <w:rsid w:val="00707053"/>
    <w:rsid w:val="007664EB"/>
    <w:rsid w:val="0093070D"/>
    <w:rsid w:val="0096204A"/>
    <w:rsid w:val="009A4387"/>
    <w:rsid w:val="009A7183"/>
    <w:rsid w:val="00A96A50"/>
    <w:rsid w:val="00AF2B19"/>
    <w:rsid w:val="00BD3538"/>
    <w:rsid w:val="00C63825"/>
    <w:rsid w:val="00CD023A"/>
    <w:rsid w:val="00CF0F0A"/>
    <w:rsid w:val="00CF6580"/>
    <w:rsid w:val="00DA4AA8"/>
    <w:rsid w:val="00E03DDC"/>
    <w:rsid w:val="00E8790E"/>
    <w:rsid w:val="00EE3DEB"/>
    <w:rsid w:val="00F36B50"/>
    <w:rsid w:val="00F57FE8"/>
    <w:rsid w:val="00F81903"/>
    <w:rsid w:val="00F93AC3"/>
    <w:rsid w:val="00FB6146"/>
    <w:rsid w:val="00FD4E13"/>
    <w:rsid w:val="00FD610A"/>
    <w:rsid w:val="00FE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9987">
      <w:bodyDiv w:val="1"/>
      <w:marLeft w:val="0"/>
      <w:marRight w:val="0"/>
      <w:marTop w:val="0"/>
      <w:marBottom w:val="0"/>
      <w:divBdr>
        <w:top w:val="none" w:sz="0" w:space="0" w:color="auto"/>
        <w:left w:val="none" w:sz="0" w:space="0" w:color="auto"/>
        <w:bottom w:val="none" w:sz="0" w:space="0" w:color="auto"/>
        <w:right w:val="none" w:sz="0" w:space="0" w:color="auto"/>
      </w:divBdr>
    </w:div>
    <w:div w:id="2043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desnik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6597</Words>
  <Characters>37604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ghotlib</cp:lastModifiedBy>
  <cp:revision>25</cp:revision>
  <cp:lastPrinted>2018-12-28T10:29:00Z</cp:lastPrinted>
  <dcterms:created xsi:type="dcterms:W3CDTF">2018-12-28T08:06:00Z</dcterms:created>
  <dcterms:modified xsi:type="dcterms:W3CDTF">2019-11-26T08:38:00Z</dcterms:modified>
</cp:coreProperties>
</file>